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421EF5" w14:textId="77777777" w:rsidR="00B046FD" w:rsidRPr="00D856E2" w:rsidRDefault="00000000">
      <w:pPr>
        <w:spacing w:line="276" w:lineRule="auto"/>
        <w:jc w:val="both"/>
        <w:rPr>
          <w:rFonts w:ascii="Arial" w:eastAsia="Arial" w:hAnsi="Arial" w:cs="Arial"/>
          <w:sz w:val="32"/>
          <w:szCs w:val="32"/>
          <w:lang w:val="ca-ES"/>
        </w:rPr>
      </w:pPr>
      <w:r w:rsidRPr="00D856E2">
        <w:rPr>
          <w:rFonts w:ascii="Arial" w:eastAsia="Arial" w:hAnsi="Arial" w:cs="Arial"/>
          <w:sz w:val="32"/>
          <w:szCs w:val="32"/>
          <w:lang w:val="ca-ES"/>
        </w:rPr>
        <w:t>“Ho donem tot”, lema d’enguany</w:t>
      </w:r>
    </w:p>
    <w:p w14:paraId="73AA5DF7" w14:textId="77777777" w:rsidR="00B046FD" w:rsidRPr="00D856E2" w:rsidRDefault="00000000">
      <w:pPr>
        <w:spacing w:line="276" w:lineRule="auto"/>
        <w:jc w:val="both"/>
        <w:rPr>
          <w:rFonts w:ascii="Arial" w:eastAsia="Arial" w:hAnsi="Arial" w:cs="Arial"/>
          <w:b/>
          <w:sz w:val="40"/>
          <w:szCs w:val="40"/>
          <w:lang w:val="ca-ES"/>
        </w:rPr>
      </w:pPr>
      <w:r w:rsidRPr="00D856E2">
        <w:rPr>
          <w:rFonts w:ascii="Arial" w:eastAsia="Arial" w:hAnsi="Arial" w:cs="Arial"/>
          <w:b/>
          <w:sz w:val="40"/>
          <w:szCs w:val="40"/>
          <w:lang w:val="ca-ES"/>
        </w:rPr>
        <w:t>Es posa en marxa el Gran Recapte 2025, una onada de solidaritat per ajudar 230.000 persones en situació de pobresa</w:t>
      </w:r>
    </w:p>
    <w:p w14:paraId="69E3B913" w14:textId="77777777" w:rsidR="00B046FD" w:rsidRPr="00D856E2" w:rsidRDefault="00B046FD">
      <w:pPr>
        <w:rPr>
          <w:rFonts w:ascii="Arial" w:eastAsia="Arial" w:hAnsi="Arial" w:cs="Arial"/>
          <w:b/>
          <w:lang w:val="ca-ES"/>
        </w:rPr>
      </w:pPr>
    </w:p>
    <w:p w14:paraId="604000EA" w14:textId="77777777" w:rsidR="00B046FD" w:rsidRPr="00D856E2" w:rsidRDefault="00B046FD">
      <w:pPr>
        <w:rPr>
          <w:rFonts w:ascii="Arial" w:eastAsia="Arial" w:hAnsi="Arial" w:cs="Arial"/>
          <w:b/>
          <w:lang w:val="ca-ES"/>
        </w:rPr>
      </w:pPr>
    </w:p>
    <w:p w14:paraId="12700A3F" w14:textId="77777777" w:rsidR="00B046FD" w:rsidRPr="00D856E2" w:rsidRDefault="00000000">
      <w:pPr>
        <w:numPr>
          <w:ilvl w:val="0"/>
          <w:numId w:val="2"/>
        </w:numPr>
        <w:jc w:val="both"/>
        <w:rPr>
          <w:rFonts w:ascii="Arial" w:eastAsia="Arial" w:hAnsi="Arial" w:cs="Arial"/>
          <w:b/>
          <w:lang w:val="ca-ES"/>
        </w:rPr>
      </w:pPr>
      <w:r w:rsidRPr="00D856E2">
        <w:rPr>
          <w:rFonts w:ascii="Arial" w:eastAsia="Arial" w:hAnsi="Arial" w:cs="Arial"/>
          <w:b/>
          <w:lang w:val="ca-ES"/>
        </w:rPr>
        <w:t>Els Bancs dels Aliments de Catalunya activen la 17a edició del Gran Recapte, una de les mobilitzacions solidàries més grans del país.</w:t>
      </w:r>
    </w:p>
    <w:p w14:paraId="6F45C250" w14:textId="77777777" w:rsidR="00B046FD" w:rsidRPr="00D856E2" w:rsidRDefault="00B046FD">
      <w:pPr>
        <w:ind w:left="720"/>
        <w:jc w:val="both"/>
        <w:rPr>
          <w:rFonts w:ascii="Arial" w:eastAsia="Arial" w:hAnsi="Arial" w:cs="Arial"/>
          <w:b/>
          <w:lang w:val="ca-ES"/>
        </w:rPr>
      </w:pPr>
    </w:p>
    <w:p w14:paraId="623C7670" w14:textId="77777777" w:rsidR="00B046FD" w:rsidRPr="00D856E2" w:rsidRDefault="00000000">
      <w:pPr>
        <w:numPr>
          <w:ilvl w:val="0"/>
          <w:numId w:val="2"/>
        </w:numPr>
        <w:jc w:val="both"/>
        <w:rPr>
          <w:rFonts w:ascii="Arial" w:eastAsia="Arial" w:hAnsi="Arial" w:cs="Arial"/>
          <w:b/>
          <w:lang w:val="ca-ES"/>
        </w:rPr>
      </w:pPr>
      <w:r w:rsidRPr="00D856E2">
        <w:rPr>
          <w:rFonts w:ascii="Arial" w:eastAsia="Arial" w:hAnsi="Arial" w:cs="Arial"/>
          <w:b/>
          <w:lang w:val="ca-ES"/>
        </w:rPr>
        <w:t>Des d’avui ja ens podem inscriure per a fer voluntariat en el Gran Recapte, l’element clau de la campanya: quant més voluntariat, més exitosa resulta la campanya.</w:t>
      </w:r>
    </w:p>
    <w:p w14:paraId="44989ECC" w14:textId="77777777" w:rsidR="00B046FD" w:rsidRPr="00D856E2" w:rsidRDefault="00B046FD">
      <w:pPr>
        <w:ind w:left="720"/>
        <w:rPr>
          <w:rFonts w:ascii="Arial" w:eastAsia="Arial" w:hAnsi="Arial" w:cs="Arial"/>
          <w:b/>
          <w:lang w:val="ca-ES"/>
        </w:rPr>
      </w:pPr>
    </w:p>
    <w:p w14:paraId="2E10D878" w14:textId="6F882816" w:rsidR="00B046FD" w:rsidRPr="00D856E2" w:rsidRDefault="00000000">
      <w:pPr>
        <w:numPr>
          <w:ilvl w:val="0"/>
          <w:numId w:val="2"/>
        </w:numPr>
        <w:jc w:val="both"/>
        <w:rPr>
          <w:rFonts w:ascii="Arial" w:eastAsia="Arial" w:hAnsi="Arial" w:cs="Arial"/>
          <w:b/>
          <w:lang w:val="ca-ES"/>
        </w:rPr>
      </w:pPr>
      <w:r w:rsidRPr="00D856E2">
        <w:rPr>
          <w:rFonts w:ascii="Arial" w:eastAsia="Arial" w:hAnsi="Arial" w:cs="Arial"/>
          <w:b/>
          <w:lang w:val="ca-ES"/>
        </w:rPr>
        <w:t xml:space="preserve">Calen 14.000 persones a Catalunya per cobrir tots els punts de recollida previstos. </w:t>
      </w:r>
    </w:p>
    <w:p w14:paraId="574D3DB2" w14:textId="77777777" w:rsidR="00B046FD" w:rsidRPr="00D856E2" w:rsidRDefault="00B046FD">
      <w:pPr>
        <w:rPr>
          <w:rFonts w:ascii="Arial" w:eastAsia="Arial" w:hAnsi="Arial" w:cs="Arial"/>
          <w:b/>
          <w:lang w:val="ca-ES"/>
        </w:rPr>
      </w:pPr>
    </w:p>
    <w:p w14:paraId="4944C827" w14:textId="77777777" w:rsidR="00B046FD" w:rsidRPr="00D856E2" w:rsidRDefault="00000000">
      <w:pPr>
        <w:numPr>
          <w:ilvl w:val="0"/>
          <w:numId w:val="2"/>
        </w:numPr>
        <w:jc w:val="both"/>
        <w:rPr>
          <w:rFonts w:ascii="Arial" w:eastAsia="Arial" w:hAnsi="Arial" w:cs="Arial"/>
          <w:b/>
          <w:lang w:val="ca-ES"/>
        </w:rPr>
      </w:pPr>
      <w:r w:rsidRPr="00D856E2">
        <w:rPr>
          <w:rFonts w:ascii="Arial" w:eastAsia="Arial" w:hAnsi="Arial" w:cs="Arial"/>
          <w:b/>
          <w:lang w:val="ca-ES"/>
        </w:rPr>
        <w:t>Aquest any el Gran Recapte s’avança: la campanya se celebrarà el 7 i 8 de novembre i seguirà tenint format mixt de recollida d’aliments i donacions econòmiques.</w:t>
      </w:r>
    </w:p>
    <w:p w14:paraId="6EBF6EFC" w14:textId="77777777" w:rsidR="00B046FD" w:rsidRPr="00D856E2" w:rsidRDefault="00B046FD">
      <w:pPr>
        <w:ind w:left="720"/>
        <w:jc w:val="both"/>
        <w:rPr>
          <w:rFonts w:ascii="Arial" w:eastAsia="Arial" w:hAnsi="Arial" w:cs="Arial"/>
          <w:b/>
          <w:lang w:val="ca-ES"/>
        </w:rPr>
      </w:pPr>
    </w:p>
    <w:p w14:paraId="4111AC30" w14:textId="77777777" w:rsidR="00B046FD" w:rsidRPr="00D856E2" w:rsidRDefault="00000000">
      <w:pPr>
        <w:numPr>
          <w:ilvl w:val="0"/>
          <w:numId w:val="2"/>
        </w:numPr>
        <w:jc w:val="both"/>
        <w:rPr>
          <w:rFonts w:ascii="Arial" w:eastAsia="Arial" w:hAnsi="Arial" w:cs="Arial"/>
          <w:b/>
          <w:sz w:val="26"/>
          <w:szCs w:val="26"/>
          <w:lang w:val="ca-ES"/>
        </w:rPr>
      </w:pPr>
      <w:r w:rsidRPr="00D856E2">
        <w:rPr>
          <w:rFonts w:ascii="Arial" w:eastAsia="Arial" w:hAnsi="Arial" w:cs="Arial"/>
          <w:b/>
          <w:lang w:val="ca-ES"/>
        </w:rPr>
        <w:t>L’objectiu és superar les 1.500 tones de l’any passat d’aliments en dos dies, especialment productes bàsics com oli, llet i conserves.</w:t>
      </w:r>
    </w:p>
    <w:p w14:paraId="5E0783FA" w14:textId="77777777" w:rsidR="00B046FD" w:rsidRPr="00D856E2" w:rsidRDefault="00B046FD">
      <w:pPr>
        <w:spacing w:line="278" w:lineRule="auto"/>
        <w:ind w:left="720"/>
        <w:rPr>
          <w:rFonts w:ascii="Arial" w:eastAsia="Arial" w:hAnsi="Arial" w:cs="Arial"/>
          <w:b/>
          <w:lang w:val="ca-ES"/>
        </w:rPr>
      </w:pPr>
    </w:p>
    <w:p w14:paraId="615F0627" w14:textId="77777777" w:rsidR="00B046FD" w:rsidRPr="00D856E2" w:rsidRDefault="00000000">
      <w:pPr>
        <w:numPr>
          <w:ilvl w:val="0"/>
          <w:numId w:val="2"/>
        </w:numPr>
        <w:jc w:val="both"/>
        <w:rPr>
          <w:rFonts w:ascii="Arial" w:eastAsia="Arial" w:hAnsi="Arial" w:cs="Arial"/>
          <w:b/>
          <w:lang w:val="ca-ES"/>
        </w:rPr>
      </w:pPr>
      <w:r w:rsidRPr="00D856E2">
        <w:rPr>
          <w:rFonts w:ascii="Arial" w:eastAsia="Arial" w:hAnsi="Arial" w:cs="Arial"/>
          <w:b/>
          <w:lang w:val="ca-ES"/>
        </w:rPr>
        <w:t>Les aportacions econòmiques, per a comprar i distribuir aliments, es poden fer online des d’avui i fins al 23 de novembre.</w:t>
      </w:r>
    </w:p>
    <w:p w14:paraId="157BFB6F" w14:textId="77777777" w:rsidR="00B046FD" w:rsidRPr="00D856E2" w:rsidRDefault="00B046FD" w:rsidP="00D63086">
      <w:pPr>
        <w:ind w:left="1440" w:hanging="720"/>
        <w:jc w:val="both"/>
        <w:rPr>
          <w:rFonts w:ascii="Arial" w:eastAsia="Arial" w:hAnsi="Arial" w:cs="Arial"/>
          <w:b/>
          <w:lang w:val="ca-ES"/>
        </w:rPr>
      </w:pPr>
    </w:p>
    <w:p w14:paraId="50698F11" w14:textId="07260072" w:rsidR="00B046FD" w:rsidRPr="00D856E2" w:rsidRDefault="00B046FD">
      <w:pPr>
        <w:jc w:val="both"/>
        <w:rPr>
          <w:rFonts w:ascii="Arial" w:eastAsia="Arial" w:hAnsi="Arial" w:cs="Arial"/>
          <w:b/>
          <w:highlight w:val="yellow"/>
          <w:lang w:val="ca-ES"/>
        </w:rPr>
      </w:pPr>
    </w:p>
    <w:p w14:paraId="6EB788A3" w14:textId="1201CF0D" w:rsidR="00411426" w:rsidRDefault="00411426">
      <w:pPr>
        <w:spacing w:line="276" w:lineRule="auto"/>
        <w:jc w:val="both"/>
        <w:rPr>
          <w:rFonts w:ascii="Arial" w:eastAsia="Arial" w:hAnsi="Arial" w:cs="Arial"/>
          <w:sz w:val="22"/>
          <w:szCs w:val="22"/>
          <w:lang w:val="ca-ES"/>
        </w:rPr>
      </w:pPr>
      <w:r w:rsidRPr="00D856E2">
        <w:rPr>
          <w:noProof/>
          <w:lang w:val="ca-ES"/>
        </w:rPr>
        <w:drawing>
          <wp:anchor distT="114300" distB="114300" distL="114300" distR="114300" simplePos="0" relativeHeight="251658240" behindDoc="0" locked="0" layoutInCell="1" hidden="0" allowOverlap="1" wp14:anchorId="0A92A536" wp14:editId="59A70C4B">
            <wp:simplePos x="0" y="0"/>
            <wp:positionH relativeFrom="column">
              <wp:posOffset>12065</wp:posOffset>
            </wp:positionH>
            <wp:positionV relativeFrom="paragraph">
              <wp:posOffset>4445</wp:posOffset>
            </wp:positionV>
            <wp:extent cx="2089150" cy="3009900"/>
            <wp:effectExtent l="19050" t="19050" r="25400" b="19050"/>
            <wp:wrapSquare wrapText="bothSides" distT="114300" distB="114300" distL="114300" distR="114300"/>
            <wp:docPr id="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
                    <a:srcRect/>
                    <a:stretch>
                      <a:fillRect/>
                    </a:stretch>
                  </pic:blipFill>
                  <pic:spPr>
                    <a:xfrm>
                      <a:off x="0" y="0"/>
                      <a:ext cx="2089150" cy="3009900"/>
                    </a:xfrm>
                    <a:prstGeom prst="rect">
                      <a:avLst/>
                    </a:prstGeom>
                    <a:ln w="12700">
                      <a:solidFill>
                        <a:srgbClr val="000000"/>
                      </a:solidFill>
                      <a:prstDash val="solid"/>
                    </a:ln>
                  </pic:spPr>
                </pic:pic>
              </a:graphicData>
            </a:graphic>
            <wp14:sizeRelH relativeFrom="margin">
              <wp14:pctWidth>0</wp14:pctWidth>
            </wp14:sizeRelH>
            <wp14:sizeRelV relativeFrom="margin">
              <wp14:pctHeight>0</wp14:pctHeight>
            </wp14:sizeRelV>
          </wp:anchor>
        </w:drawing>
      </w:r>
      <w:r w:rsidR="00000000" w:rsidRPr="00D856E2">
        <w:rPr>
          <w:rFonts w:ascii="Arial" w:eastAsia="Arial" w:hAnsi="Arial" w:cs="Arial"/>
          <w:sz w:val="22"/>
          <w:szCs w:val="22"/>
          <w:lang w:val="ca-ES"/>
        </w:rPr>
        <w:t xml:space="preserve">Els Bancs dels Aliments catalans </w:t>
      </w:r>
      <w:r>
        <w:rPr>
          <w:rFonts w:ascii="Arial" w:eastAsia="Arial" w:hAnsi="Arial" w:cs="Arial"/>
          <w:sz w:val="22"/>
          <w:szCs w:val="22"/>
          <w:lang w:val="ca-ES"/>
        </w:rPr>
        <w:t xml:space="preserve">han </w:t>
      </w:r>
      <w:r w:rsidR="00000000" w:rsidRPr="00D856E2">
        <w:rPr>
          <w:rFonts w:ascii="Arial" w:eastAsia="Arial" w:hAnsi="Arial" w:cs="Arial"/>
          <w:sz w:val="22"/>
          <w:szCs w:val="22"/>
          <w:lang w:val="ca-ES"/>
        </w:rPr>
        <w:t>pos</w:t>
      </w:r>
      <w:r>
        <w:rPr>
          <w:rFonts w:ascii="Arial" w:eastAsia="Arial" w:hAnsi="Arial" w:cs="Arial"/>
          <w:sz w:val="22"/>
          <w:szCs w:val="22"/>
          <w:lang w:val="ca-ES"/>
        </w:rPr>
        <w:t>at</w:t>
      </w:r>
      <w:r w:rsidR="00000000" w:rsidRPr="00D856E2">
        <w:rPr>
          <w:rFonts w:ascii="Arial" w:eastAsia="Arial" w:hAnsi="Arial" w:cs="Arial"/>
          <w:sz w:val="22"/>
          <w:szCs w:val="22"/>
          <w:lang w:val="ca-ES"/>
        </w:rPr>
        <w:t xml:space="preserve"> en marxa </w:t>
      </w:r>
      <w:r>
        <w:rPr>
          <w:rFonts w:ascii="Arial" w:eastAsia="Arial" w:hAnsi="Arial" w:cs="Arial"/>
          <w:sz w:val="22"/>
          <w:szCs w:val="22"/>
          <w:lang w:val="ca-ES"/>
        </w:rPr>
        <w:t xml:space="preserve">avui </w:t>
      </w:r>
      <w:r w:rsidR="00000000" w:rsidRPr="00D856E2">
        <w:rPr>
          <w:rFonts w:ascii="Arial" w:eastAsia="Arial" w:hAnsi="Arial" w:cs="Arial"/>
          <w:sz w:val="22"/>
          <w:szCs w:val="22"/>
          <w:lang w:val="ca-ES"/>
        </w:rPr>
        <w:t>la dissetena edició de</w:t>
      </w:r>
      <w:r w:rsidR="00D63086" w:rsidRPr="00D856E2">
        <w:rPr>
          <w:rFonts w:ascii="Arial" w:eastAsia="Arial" w:hAnsi="Arial" w:cs="Arial"/>
          <w:sz w:val="22"/>
          <w:szCs w:val="22"/>
          <w:lang w:val="ca-ES"/>
        </w:rPr>
        <w:t xml:space="preserve">l </w:t>
      </w:r>
      <w:r w:rsidR="00000000" w:rsidRPr="00D856E2">
        <w:rPr>
          <w:rFonts w:ascii="Arial" w:eastAsia="Arial" w:hAnsi="Arial" w:cs="Arial"/>
          <w:sz w:val="22"/>
          <w:szCs w:val="22"/>
          <w:lang w:val="ca-ES"/>
        </w:rPr>
        <w:t>Gran Recapte, un dels moviments ciutadans d’acció solidària més importants a Catalunya. Any rere any, hi participen</w:t>
      </w:r>
      <w:r w:rsidR="00000000" w:rsidRPr="00D856E2">
        <w:rPr>
          <w:rFonts w:ascii="Arial" w:eastAsia="Arial" w:hAnsi="Arial" w:cs="Arial"/>
          <w:b/>
          <w:sz w:val="22"/>
          <w:szCs w:val="22"/>
          <w:lang w:val="ca-ES"/>
        </w:rPr>
        <w:t xml:space="preserve"> </w:t>
      </w:r>
      <w:r w:rsidR="00000000" w:rsidRPr="00D856E2">
        <w:rPr>
          <w:rFonts w:ascii="Arial" w:eastAsia="Arial" w:hAnsi="Arial" w:cs="Arial"/>
          <w:sz w:val="22"/>
          <w:szCs w:val="22"/>
          <w:lang w:val="ca-ES"/>
        </w:rPr>
        <w:t xml:space="preserve">donants, voluntariat, empreses, centres educatius i institucions compromeses amb les necessitats del seu entorn, convertint-la en </w:t>
      </w:r>
      <w:r w:rsidR="00000000" w:rsidRPr="00411426">
        <w:rPr>
          <w:rFonts w:ascii="Arial" w:eastAsia="Arial" w:hAnsi="Arial" w:cs="Arial"/>
          <w:b/>
          <w:bCs/>
          <w:sz w:val="22"/>
          <w:szCs w:val="22"/>
          <w:lang w:val="ca-ES"/>
        </w:rPr>
        <w:t>una de les mobilitzacions socials més grans del país</w:t>
      </w:r>
      <w:r w:rsidR="00367491" w:rsidRPr="00411426">
        <w:rPr>
          <w:rFonts w:ascii="Arial" w:eastAsia="Arial" w:hAnsi="Arial" w:cs="Arial"/>
          <w:b/>
          <w:bCs/>
          <w:sz w:val="22"/>
          <w:szCs w:val="22"/>
          <w:lang w:val="ca-ES"/>
        </w:rPr>
        <w:t xml:space="preserve"> amb una participació estimada de 300.000 persones</w:t>
      </w:r>
      <w:r w:rsidR="00367491" w:rsidRPr="00D856E2">
        <w:rPr>
          <w:rFonts w:ascii="Arial" w:eastAsia="Arial" w:hAnsi="Arial" w:cs="Arial"/>
          <w:sz w:val="22"/>
          <w:szCs w:val="22"/>
          <w:lang w:val="ca-ES"/>
        </w:rPr>
        <w:t xml:space="preserve">. </w:t>
      </w:r>
    </w:p>
    <w:p w14:paraId="79586D09" w14:textId="77777777" w:rsidR="00411426" w:rsidRPr="00D856E2" w:rsidRDefault="00411426">
      <w:pPr>
        <w:spacing w:line="276" w:lineRule="auto"/>
        <w:jc w:val="both"/>
        <w:rPr>
          <w:rFonts w:ascii="Arial" w:eastAsia="Arial" w:hAnsi="Arial" w:cs="Arial"/>
          <w:sz w:val="22"/>
          <w:szCs w:val="22"/>
          <w:lang w:val="ca-ES"/>
        </w:rPr>
      </w:pPr>
    </w:p>
    <w:p w14:paraId="2CCAE789" w14:textId="4F6E3EAE" w:rsidR="00B046FD" w:rsidRDefault="00000000">
      <w:pPr>
        <w:spacing w:line="276" w:lineRule="auto"/>
        <w:jc w:val="both"/>
        <w:rPr>
          <w:rFonts w:ascii="Arial" w:eastAsia="Arial" w:hAnsi="Arial" w:cs="Arial"/>
          <w:sz w:val="22"/>
          <w:szCs w:val="22"/>
          <w:lang w:val="ca-ES"/>
        </w:rPr>
      </w:pPr>
      <w:r w:rsidRPr="00D856E2">
        <w:rPr>
          <w:rFonts w:ascii="Arial" w:eastAsia="Arial" w:hAnsi="Arial" w:cs="Arial"/>
          <w:sz w:val="22"/>
          <w:szCs w:val="22"/>
          <w:lang w:val="ca-ES"/>
        </w:rPr>
        <w:t xml:space="preserve">Des d’avui, 2 d’octubre, tothom pot inscriure’s com a voluntari/ària al web </w:t>
      </w:r>
      <w:hyperlink r:id="rId9">
        <w:r w:rsidRPr="00D856E2">
          <w:rPr>
            <w:rFonts w:ascii="Arial" w:eastAsia="Arial" w:hAnsi="Arial" w:cs="Arial"/>
            <w:b/>
            <w:color w:val="467886"/>
            <w:sz w:val="22"/>
            <w:szCs w:val="22"/>
            <w:u w:val="single"/>
            <w:lang w:val="ca-ES"/>
          </w:rPr>
          <w:t>www.granrecapte.org</w:t>
        </w:r>
      </w:hyperlink>
      <w:r w:rsidRPr="00D856E2">
        <w:rPr>
          <w:rFonts w:ascii="Arial" w:eastAsia="Arial" w:hAnsi="Arial" w:cs="Arial"/>
          <w:sz w:val="22"/>
          <w:szCs w:val="22"/>
          <w:lang w:val="ca-ES"/>
        </w:rPr>
        <w:t>.</w:t>
      </w:r>
      <w:r w:rsidR="00411426">
        <w:rPr>
          <w:rFonts w:ascii="Arial" w:eastAsia="Arial" w:hAnsi="Arial" w:cs="Arial"/>
          <w:sz w:val="22"/>
          <w:szCs w:val="22"/>
          <w:lang w:val="ca-ES"/>
        </w:rPr>
        <w:t xml:space="preserve"> També des d’avui es poden ja  La campanya als supermercats serà els dies 7 i 8 de novembre.</w:t>
      </w:r>
    </w:p>
    <w:p w14:paraId="458CCAAD" w14:textId="77777777" w:rsidR="00411426" w:rsidRDefault="00411426">
      <w:pPr>
        <w:spacing w:line="276" w:lineRule="auto"/>
        <w:jc w:val="both"/>
        <w:rPr>
          <w:rFonts w:ascii="Arial" w:eastAsia="Arial" w:hAnsi="Arial" w:cs="Arial"/>
          <w:sz w:val="22"/>
          <w:szCs w:val="22"/>
          <w:lang w:val="ca-ES"/>
        </w:rPr>
      </w:pPr>
    </w:p>
    <w:p w14:paraId="7B36E627" w14:textId="77777777" w:rsidR="00411426" w:rsidRDefault="00411426">
      <w:pPr>
        <w:spacing w:line="276" w:lineRule="auto"/>
        <w:jc w:val="both"/>
        <w:rPr>
          <w:rFonts w:ascii="Arial" w:eastAsia="Arial" w:hAnsi="Arial" w:cs="Arial"/>
          <w:sz w:val="22"/>
          <w:szCs w:val="22"/>
          <w:lang w:val="ca-ES"/>
        </w:rPr>
      </w:pPr>
    </w:p>
    <w:p w14:paraId="1985235F" w14:textId="77777777" w:rsidR="00411426" w:rsidRPr="00D856E2" w:rsidRDefault="00411426">
      <w:pPr>
        <w:spacing w:line="276" w:lineRule="auto"/>
        <w:jc w:val="both"/>
        <w:rPr>
          <w:rFonts w:ascii="Arial" w:eastAsia="Arial" w:hAnsi="Arial" w:cs="Arial"/>
          <w:sz w:val="22"/>
          <w:szCs w:val="22"/>
          <w:lang w:val="ca-ES"/>
        </w:rPr>
      </w:pPr>
    </w:p>
    <w:p w14:paraId="7F21366D" w14:textId="77777777" w:rsidR="00B046FD" w:rsidRDefault="00B046FD">
      <w:pPr>
        <w:spacing w:line="276" w:lineRule="auto"/>
        <w:jc w:val="both"/>
        <w:rPr>
          <w:rFonts w:ascii="Arial" w:eastAsia="Arial" w:hAnsi="Arial" w:cs="Arial"/>
          <w:sz w:val="22"/>
          <w:szCs w:val="22"/>
          <w:lang w:val="ca-ES"/>
        </w:rPr>
      </w:pPr>
    </w:p>
    <w:p w14:paraId="1CBDC8BA" w14:textId="77777777" w:rsidR="00411426" w:rsidRDefault="00411426">
      <w:pPr>
        <w:spacing w:line="276" w:lineRule="auto"/>
        <w:jc w:val="both"/>
        <w:rPr>
          <w:rFonts w:ascii="Arial" w:eastAsia="Arial" w:hAnsi="Arial" w:cs="Arial"/>
          <w:sz w:val="22"/>
          <w:szCs w:val="22"/>
          <w:lang w:val="ca-ES"/>
        </w:rPr>
      </w:pPr>
    </w:p>
    <w:p w14:paraId="3831F4A0" w14:textId="135569EF" w:rsidR="00B046FD" w:rsidRPr="00D856E2" w:rsidRDefault="00411426">
      <w:pPr>
        <w:spacing w:line="276" w:lineRule="auto"/>
        <w:jc w:val="both"/>
        <w:rPr>
          <w:rFonts w:ascii="Arial" w:eastAsia="Arial" w:hAnsi="Arial" w:cs="Arial"/>
          <w:sz w:val="22"/>
          <w:szCs w:val="22"/>
          <w:lang w:val="ca-ES"/>
        </w:rPr>
      </w:pPr>
      <w:r>
        <w:rPr>
          <w:rFonts w:ascii="Arial" w:eastAsia="Arial" w:hAnsi="Arial" w:cs="Arial"/>
          <w:sz w:val="22"/>
          <w:szCs w:val="22"/>
          <w:lang w:val="ca-ES"/>
        </w:rPr>
        <w:t xml:space="preserve">En la presentació que </w:t>
      </w:r>
      <w:r w:rsidR="003E25F8">
        <w:rPr>
          <w:rFonts w:ascii="Arial" w:eastAsia="Arial" w:hAnsi="Arial" w:cs="Arial"/>
          <w:sz w:val="22"/>
          <w:szCs w:val="22"/>
          <w:lang w:val="ca-ES"/>
        </w:rPr>
        <w:t xml:space="preserve">s’ha fet </w:t>
      </w:r>
      <w:r>
        <w:rPr>
          <w:rFonts w:ascii="Arial" w:eastAsia="Arial" w:hAnsi="Arial" w:cs="Arial"/>
          <w:sz w:val="22"/>
          <w:szCs w:val="22"/>
          <w:lang w:val="ca-ES"/>
        </w:rPr>
        <w:t xml:space="preserve">avui a la seu del Banc dels Aliments de Barcelona, els responsables dels quatre Bancs dels Aliments catalans han explicat que </w:t>
      </w:r>
      <w:r w:rsidR="00000000" w:rsidRPr="00411426">
        <w:rPr>
          <w:rFonts w:ascii="Arial" w:eastAsia="Arial" w:hAnsi="Arial" w:cs="Arial"/>
          <w:b/>
          <w:bCs/>
          <w:sz w:val="22"/>
          <w:szCs w:val="22"/>
          <w:lang w:val="ca-ES"/>
        </w:rPr>
        <w:t>calen 14.000 voluntaris/àries per animar la ciutadania a donar aliments i/o diners</w:t>
      </w:r>
      <w:r w:rsidR="00000000" w:rsidRPr="00D856E2">
        <w:rPr>
          <w:rFonts w:ascii="Arial" w:eastAsia="Arial" w:hAnsi="Arial" w:cs="Arial"/>
          <w:sz w:val="22"/>
          <w:szCs w:val="22"/>
          <w:lang w:val="ca-ES"/>
        </w:rPr>
        <w:t xml:space="preserve"> per comprar-ne en els més de 2.000 punts de recollida que hi haurà arreu de Catalunya</w:t>
      </w:r>
      <w:r w:rsidR="00367491" w:rsidRPr="00D856E2">
        <w:rPr>
          <w:rFonts w:ascii="Arial" w:eastAsia="Arial" w:hAnsi="Arial" w:cs="Arial"/>
          <w:sz w:val="22"/>
          <w:szCs w:val="22"/>
          <w:lang w:val="ca-ES"/>
        </w:rPr>
        <w:t xml:space="preserve"> (Barcelona, </w:t>
      </w:r>
      <w:r w:rsidR="003F0F88" w:rsidRPr="00D856E2">
        <w:rPr>
          <w:rFonts w:ascii="Arial" w:eastAsia="Arial" w:hAnsi="Arial" w:cs="Arial"/>
          <w:sz w:val="22"/>
          <w:szCs w:val="22"/>
          <w:lang w:val="ca-ES"/>
        </w:rPr>
        <w:t>8.0</w:t>
      </w:r>
      <w:r w:rsidR="00367491" w:rsidRPr="00D856E2">
        <w:rPr>
          <w:rFonts w:ascii="Arial" w:eastAsia="Arial" w:hAnsi="Arial" w:cs="Arial"/>
          <w:sz w:val="22"/>
          <w:szCs w:val="22"/>
          <w:lang w:val="ca-ES"/>
        </w:rPr>
        <w:t>00; Tarragona, 2.500; Girona, 2.500; Lleida, 1.300)</w:t>
      </w:r>
      <w:r w:rsidR="003F0F88" w:rsidRPr="00D856E2">
        <w:rPr>
          <w:rFonts w:ascii="Arial" w:eastAsia="Arial" w:hAnsi="Arial" w:cs="Arial"/>
          <w:sz w:val="22"/>
          <w:szCs w:val="22"/>
          <w:lang w:val="ca-ES"/>
        </w:rPr>
        <w:t>.</w:t>
      </w:r>
    </w:p>
    <w:p w14:paraId="6F826FDF" w14:textId="77777777" w:rsidR="00B046FD" w:rsidRPr="00D856E2" w:rsidRDefault="00B046FD">
      <w:pPr>
        <w:spacing w:line="276" w:lineRule="auto"/>
        <w:jc w:val="both"/>
        <w:rPr>
          <w:rFonts w:ascii="Arial" w:eastAsia="Arial" w:hAnsi="Arial" w:cs="Arial"/>
          <w:sz w:val="22"/>
          <w:szCs w:val="22"/>
          <w:lang w:val="ca-ES"/>
        </w:rPr>
      </w:pPr>
    </w:p>
    <w:p w14:paraId="7A0A9E5E" w14:textId="788F6F69" w:rsidR="00B046FD" w:rsidRPr="00411426" w:rsidRDefault="00000000">
      <w:pPr>
        <w:spacing w:line="276" w:lineRule="auto"/>
        <w:jc w:val="both"/>
        <w:rPr>
          <w:rFonts w:ascii="Arial" w:eastAsia="Arial" w:hAnsi="Arial" w:cs="Arial"/>
          <w:sz w:val="22"/>
          <w:szCs w:val="22"/>
          <w:lang w:val="ca-ES"/>
        </w:rPr>
      </w:pPr>
      <w:r w:rsidRPr="00D856E2">
        <w:rPr>
          <w:rFonts w:ascii="Arial" w:eastAsia="Arial" w:hAnsi="Arial" w:cs="Arial"/>
          <w:sz w:val="22"/>
          <w:szCs w:val="22"/>
          <w:lang w:val="ca-ES"/>
        </w:rPr>
        <w:t>Les dades evidencien que la presència de voluntariat en el punt de venda multiplica les donacions, per això és tan important aconseguir el màxim nombre de persones voluntàries.</w:t>
      </w:r>
      <w:r w:rsidR="003F0F88" w:rsidRPr="00D856E2">
        <w:rPr>
          <w:rFonts w:ascii="Arial" w:eastAsia="Arial" w:hAnsi="Arial" w:cs="Arial"/>
          <w:sz w:val="22"/>
          <w:szCs w:val="22"/>
          <w:lang w:val="ca-ES"/>
        </w:rPr>
        <w:t xml:space="preserve"> Així ho ha explicat Carme Casacuberta, presidenta del Banc dels Aliments </w:t>
      </w:r>
      <w:r w:rsidR="00366402" w:rsidRPr="00D856E2">
        <w:rPr>
          <w:rFonts w:ascii="Arial" w:eastAsia="Arial" w:hAnsi="Arial" w:cs="Arial"/>
          <w:sz w:val="22"/>
          <w:szCs w:val="22"/>
          <w:lang w:val="ca-ES"/>
        </w:rPr>
        <w:t xml:space="preserve">de Girona: “als supermercats on hi ha voluntaris recollim el doble d’aliments dels llocs on no n’hi ha”. </w:t>
      </w:r>
    </w:p>
    <w:p w14:paraId="046A6CC5" w14:textId="77777777" w:rsidR="00B046FD" w:rsidRPr="00D856E2" w:rsidRDefault="00B046FD">
      <w:pPr>
        <w:spacing w:line="276" w:lineRule="auto"/>
        <w:jc w:val="both"/>
        <w:rPr>
          <w:rFonts w:ascii="Arial" w:eastAsia="Arial" w:hAnsi="Arial" w:cs="Arial"/>
          <w:sz w:val="22"/>
          <w:szCs w:val="22"/>
          <w:lang w:val="ca-ES"/>
        </w:rPr>
      </w:pPr>
    </w:p>
    <w:p w14:paraId="01DB7559" w14:textId="101D26DE" w:rsidR="00B046FD" w:rsidRPr="00D856E2" w:rsidRDefault="00366402">
      <w:pPr>
        <w:spacing w:line="276" w:lineRule="auto"/>
        <w:jc w:val="both"/>
        <w:rPr>
          <w:rFonts w:ascii="Arial" w:eastAsia="Arial" w:hAnsi="Arial" w:cs="Arial"/>
          <w:b/>
          <w:sz w:val="22"/>
          <w:szCs w:val="22"/>
          <w:lang w:val="ca-ES"/>
        </w:rPr>
      </w:pPr>
      <w:r w:rsidRPr="00D856E2">
        <w:rPr>
          <w:rFonts w:ascii="Arial" w:eastAsia="Arial" w:hAnsi="Arial" w:cs="Arial"/>
          <w:sz w:val="22"/>
          <w:szCs w:val="22"/>
          <w:lang w:val="ca-ES"/>
        </w:rPr>
        <w:t>Avui t</w:t>
      </w:r>
      <w:r w:rsidR="00000000" w:rsidRPr="00D856E2">
        <w:rPr>
          <w:rFonts w:ascii="Arial" w:eastAsia="Arial" w:hAnsi="Arial" w:cs="Arial"/>
          <w:sz w:val="22"/>
          <w:szCs w:val="22"/>
          <w:lang w:val="ca-ES"/>
        </w:rPr>
        <w:t xml:space="preserve">ambé s’activen les donacions econòmiques directes per comprar i distribuir aliments. </w:t>
      </w:r>
      <w:r w:rsidR="00B51F93" w:rsidRPr="00D856E2">
        <w:rPr>
          <w:rFonts w:ascii="Arial" w:eastAsia="Arial" w:hAnsi="Arial" w:cs="Arial"/>
          <w:sz w:val="22"/>
          <w:szCs w:val="22"/>
          <w:lang w:val="ca-ES"/>
        </w:rPr>
        <w:t>F</w:t>
      </w:r>
      <w:r w:rsidR="00000000" w:rsidRPr="00D856E2">
        <w:rPr>
          <w:rFonts w:ascii="Arial" w:eastAsia="Arial" w:hAnsi="Arial" w:cs="Arial"/>
          <w:sz w:val="22"/>
          <w:szCs w:val="22"/>
          <w:lang w:val="ca-ES"/>
        </w:rPr>
        <w:t xml:space="preserve">ins al 23 de novembre ja es poden fer a través de la pàgina web </w:t>
      </w:r>
      <w:hyperlink r:id="rId10">
        <w:r w:rsidR="00000000" w:rsidRPr="00D856E2">
          <w:rPr>
            <w:rFonts w:ascii="Arial" w:eastAsia="Arial" w:hAnsi="Arial" w:cs="Arial"/>
            <w:b/>
            <w:color w:val="467886"/>
            <w:sz w:val="22"/>
            <w:szCs w:val="22"/>
            <w:u w:val="single"/>
            <w:lang w:val="ca-ES"/>
          </w:rPr>
          <w:t>www.granrecapte.org</w:t>
        </w:r>
      </w:hyperlink>
      <w:r w:rsidR="00000000" w:rsidRPr="00D856E2">
        <w:rPr>
          <w:rFonts w:ascii="Arial" w:eastAsia="Arial" w:hAnsi="Arial" w:cs="Arial"/>
          <w:sz w:val="22"/>
          <w:szCs w:val="22"/>
          <w:lang w:val="ca-ES"/>
        </w:rPr>
        <w:t xml:space="preserve">, tant directament com a través del súper digital, on el donant pot escollir directament quins productes vol comprar per donar al Gran Recapte. També s’ha habilitat el </w:t>
      </w:r>
      <w:proofErr w:type="spellStart"/>
      <w:r w:rsidR="00000000" w:rsidRPr="00D856E2">
        <w:rPr>
          <w:rFonts w:ascii="Arial" w:eastAsia="Arial" w:hAnsi="Arial" w:cs="Arial"/>
          <w:b/>
          <w:sz w:val="22"/>
          <w:szCs w:val="22"/>
          <w:lang w:val="ca-ES"/>
        </w:rPr>
        <w:t>Bizum</w:t>
      </w:r>
      <w:proofErr w:type="spellEnd"/>
      <w:r w:rsidR="00000000" w:rsidRPr="00D856E2">
        <w:rPr>
          <w:rFonts w:ascii="Arial" w:eastAsia="Arial" w:hAnsi="Arial" w:cs="Arial"/>
          <w:b/>
          <w:sz w:val="22"/>
          <w:szCs w:val="22"/>
          <w:lang w:val="ca-ES"/>
        </w:rPr>
        <w:t xml:space="preserve"> 33596. </w:t>
      </w:r>
    </w:p>
    <w:p w14:paraId="5B317826" w14:textId="77777777" w:rsidR="00B046FD" w:rsidRPr="00D856E2" w:rsidRDefault="00B046FD">
      <w:pPr>
        <w:spacing w:line="276" w:lineRule="auto"/>
        <w:jc w:val="both"/>
        <w:rPr>
          <w:rFonts w:ascii="Arial" w:eastAsia="Arial" w:hAnsi="Arial" w:cs="Arial"/>
          <w:b/>
          <w:sz w:val="22"/>
          <w:szCs w:val="22"/>
          <w:lang w:val="ca-ES"/>
        </w:rPr>
      </w:pPr>
    </w:p>
    <w:p w14:paraId="13DB3914" w14:textId="77777777" w:rsidR="00B046FD" w:rsidRPr="00D856E2" w:rsidRDefault="00000000">
      <w:pPr>
        <w:spacing w:line="276" w:lineRule="auto"/>
        <w:jc w:val="center"/>
        <w:rPr>
          <w:rFonts w:ascii="Arial" w:eastAsia="Arial" w:hAnsi="Arial" w:cs="Arial"/>
          <w:b/>
          <w:sz w:val="22"/>
          <w:szCs w:val="22"/>
          <w:lang w:val="ca-ES"/>
        </w:rPr>
      </w:pPr>
      <w:r w:rsidRPr="00D856E2">
        <w:rPr>
          <w:rFonts w:ascii="Arial" w:eastAsia="Arial" w:hAnsi="Arial" w:cs="Arial"/>
          <w:b/>
          <w:noProof/>
          <w:sz w:val="22"/>
          <w:szCs w:val="22"/>
          <w:lang w:val="ca-ES"/>
        </w:rPr>
        <w:drawing>
          <wp:inline distT="114300" distB="114300" distL="114300" distR="114300" wp14:anchorId="339AD78E" wp14:editId="564C3AB3">
            <wp:extent cx="5048667" cy="2246657"/>
            <wp:effectExtent l="12700" t="12700" r="12700" b="12700"/>
            <wp:docPr id="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a:stretch>
                      <a:fillRect/>
                    </a:stretch>
                  </pic:blipFill>
                  <pic:spPr>
                    <a:xfrm>
                      <a:off x="0" y="0"/>
                      <a:ext cx="5048667" cy="2246657"/>
                    </a:xfrm>
                    <a:prstGeom prst="rect">
                      <a:avLst/>
                    </a:prstGeom>
                    <a:ln w="12700">
                      <a:solidFill>
                        <a:srgbClr val="000000"/>
                      </a:solidFill>
                      <a:prstDash val="solid"/>
                    </a:ln>
                  </pic:spPr>
                </pic:pic>
              </a:graphicData>
            </a:graphic>
          </wp:inline>
        </w:drawing>
      </w:r>
    </w:p>
    <w:p w14:paraId="5C2974A1" w14:textId="77777777" w:rsidR="00B046FD" w:rsidRPr="00D856E2" w:rsidRDefault="00000000">
      <w:pPr>
        <w:spacing w:line="276" w:lineRule="auto"/>
        <w:jc w:val="center"/>
        <w:rPr>
          <w:rFonts w:ascii="Arial" w:eastAsia="Arial" w:hAnsi="Arial" w:cs="Arial"/>
          <w:i/>
          <w:sz w:val="22"/>
          <w:szCs w:val="22"/>
          <w:lang w:val="ca-ES"/>
        </w:rPr>
      </w:pPr>
      <w:r w:rsidRPr="00D856E2">
        <w:rPr>
          <w:rFonts w:ascii="Arial" w:eastAsia="Arial" w:hAnsi="Arial" w:cs="Arial"/>
          <w:i/>
          <w:sz w:val="22"/>
          <w:szCs w:val="22"/>
          <w:lang w:val="ca-ES"/>
        </w:rPr>
        <w:t xml:space="preserve">Súper digital del Banc dels Aliments, on es poden fer compres directament de productes de primera necessitat. A </w:t>
      </w:r>
      <w:hyperlink r:id="rId12">
        <w:r w:rsidRPr="00D856E2">
          <w:rPr>
            <w:rFonts w:ascii="Arial" w:eastAsia="Arial" w:hAnsi="Arial" w:cs="Arial"/>
            <w:i/>
            <w:color w:val="1155CC"/>
            <w:sz w:val="22"/>
            <w:szCs w:val="22"/>
            <w:u w:val="single"/>
            <w:lang w:val="ca-ES"/>
          </w:rPr>
          <w:t>granrecapte.org</w:t>
        </w:r>
      </w:hyperlink>
      <w:r w:rsidRPr="00D856E2">
        <w:rPr>
          <w:rFonts w:ascii="Arial" w:eastAsia="Arial" w:hAnsi="Arial" w:cs="Arial"/>
          <w:i/>
          <w:sz w:val="22"/>
          <w:szCs w:val="22"/>
          <w:lang w:val="ca-ES"/>
        </w:rPr>
        <w:t xml:space="preserve">. </w:t>
      </w:r>
    </w:p>
    <w:p w14:paraId="165CE295" w14:textId="77777777" w:rsidR="00411426" w:rsidRPr="00D856E2" w:rsidRDefault="00411426">
      <w:pPr>
        <w:spacing w:line="276" w:lineRule="auto"/>
        <w:jc w:val="both"/>
        <w:rPr>
          <w:rFonts w:ascii="Arial" w:eastAsia="Arial" w:hAnsi="Arial" w:cs="Arial"/>
          <w:b/>
          <w:lang w:val="ca-ES"/>
        </w:rPr>
      </w:pPr>
    </w:p>
    <w:p w14:paraId="5B8C981C" w14:textId="77777777" w:rsidR="00B046FD" w:rsidRPr="00D856E2" w:rsidRDefault="00000000">
      <w:pPr>
        <w:spacing w:line="276" w:lineRule="auto"/>
        <w:jc w:val="both"/>
        <w:rPr>
          <w:rFonts w:ascii="Times New Roman" w:eastAsia="Times New Roman" w:hAnsi="Times New Roman" w:cs="Times New Roman"/>
          <w:lang w:val="ca-ES"/>
        </w:rPr>
      </w:pPr>
      <w:r w:rsidRPr="00D856E2">
        <w:rPr>
          <w:rFonts w:ascii="Arial" w:eastAsia="Arial" w:hAnsi="Arial" w:cs="Arial"/>
          <w:b/>
          <w:color w:val="000000"/>
          <w:lang w:val="ca-ES"/>
        </w:rPr>
        <w:t>Una campanya imprescindible</w:t>
      </w:r>
    </w:p>
    <w:p w14:paraId="3BB44F07" w14:textId="77777777" w:rsidR="00B046FD" w:rsidRPr="00D856E2" w:rsidRDefault="00000000">
      <w:pPr>
        <w:spacing w:line="276" w:lineRule="auto"/>
        <w:jc w:val="both"/>
        <w:rPr>
          <w:rFonts w:ascii="Arial" w:eastAsia="Arial" w:hAnsi="Arial" w:cs="Arial"/>
          <w:color w:val="000000"/>
          <w:sz w:val="22"/>
          <w:szCs w:val="22"/>
          <w:lang w:val="ca-ES"/>
        </w:rPr>
      </w:pPr>
      <w:r w:rsidRPr="00D856E2">
        <w:rPr>
          <w:rFonts w:ascii="Arial" w:eastAsia="Arial" w:hAnsi="Arial" w:cs="Arial"/>
          <w:sz w:val="22"/>
          <w:szCs w:val="22"/>
          <w:lang w:val="ca-ES"/>
        </w:rPr>
        <w:t>230</w:t>
      </w:r>
      <w:r w:rsidRPr="00D856E2">
        <w:rPr>
          <w:rFonts w:ascii="Arial" w:eastAsia="Arial" w:hAnsi="Arial" w:cs="Arial"/>
          <w:color w:val="000000"/>
          <w:sz w:val="22"/>
          <w:szCs w:val="22"/>
          <w:lang w:val="ca-ES"/>
        </w:rPr>
        <w:t xml:space="preserve">.000 persones </w:t>
      </w:r>
      <w:r w:rsidRPr="00D856E2">
        <w:rPr>
          <w:rFonts w:ascii="Arial" w:eastAsia="Arial" w:hAnsi="Arial" w:cs="Arial"/>
          <w:sz w:val="22"/>
          <w:szCs w:val="22"/>
          <w:lang w:val="ca-ES"/>
        </w:rPr>
        <w:t xml:space="preserve">reben </w:t>
      </w:r>
      <w:r w:rsidRPr="00D856E2">
        <w:rPr>
          <w:rFonts w:ascii="Arial" w:eastAsia="Arial" w:hAnsi="Arial" w:cs="Arial"/>
          <w:color w:val="000000"/>
          <w:sz w:val="22"/>
          <w:szCs w:val="22"/>
          <w:lang w:val="ca-ES"/>
        </w:rPr>
        <w:t xml:space="preserve">ajuda alimentària a Catalunya gràcies als </w:t>
      </w:r>
      <w:r w:rsidRPr="00D856E2">
        <w:rPr>
          <w:rFonts w:ascii="Arial" w:eastAsia="Arial" w:hAnsi="Arial" w:cs="Arial"/>
          <w:sz w:val="22"/>
          <w:szCs w:val="22"/>
          <w:lang w:val="ca-ES"/>
        </w:rPr>
        <w:t>b</w:t>
      </w:r>
      <w:r w:rsidRPr="00D856E2">
        <w:rPr>
          <w:rFonts w:ascii="Arial" w:eastAsia="Arial" w:hAnsi="Arial" w:cs="Arial"/>
          <w:color w:val="000000"/>
          <w:sz w:val="22"/>
          <w:szCs w:val="22"/>
          <w:lang w:val="ca-ES"/>
        </w:rPr>
        <w:t>ancs d</w:t>
      </w:r>
      <w:r w:rsidRPr="00D856E2">
        <w:rPr>
          <w:rFonts w:ascii="Arial" w:eastAsia="Arial" w:hAnsi="Arial" w:cs="Arial"/>
          <w:sz w:val="22"/>
          <w:szCs w:val="22"/>
          <w:lang w:val="ca-ES"/>
        </w:rPr>
        <w:t>’a</w:t>
      </w:r>
      <w:r w:rsidRPr="00D856E2">
        <w:rPr>
          <w:rFonts w:ascii="Arial" w:eastAsia="Arial" w:hAnsi="Arial" w:cs="Arial"/>
          <w:color w:val="000000"/>
          <w:sz w:val="22"/>
          <w:szCs w:val="22"/>
          <w:lang w:val="ca-ES"/>
        </w:rPr>
        <w:t xml:space="preserve">liments. I és que el 17,4 % de la població catalana viu per sota del llindar de pobresa, i un 8,6 % de la població pateix pobresa material i social </w:t>
      </w:r>
      <w:r w:rsidRPr="00D856E2">
        <w:rPr>
          <w:rFonts w:ascii="Arial" w:eastAsia="Arial" w:hAnsi="Arial" w:cs="Arial"/>
          <w:sz w:val="22"/>
          <w:szCs w:val="22"/>
          <w:lang w:val="ca-ES"/>
        </w:rPr>
        <w:t>severa</w:t>
      </w:r>
      <w:r w:rsidRPr="00D856E2">
        <w:rPr>
          <w:rFonts w:ascii="Arial" w:eastAsia="Arial" w:hAnsi="Arial" w:cs="Arial"/>
          <w:color w:val="000000"/>
          <w:sz w:val="22"/>
          <w:szCs w:val="22"/>
          <w:lang w:val="ca-ES"/>
        </w:rPr>
        <w:t>, segons l'</w:t>
      </w:r>
      <w:r w:rsidRPr="00D856E2">
        <w:rPr>
          <w:rFonts w:ascii="Arial" w:eastAsia="Arial" w:hAnsi="Arial" w:cs="Arial"/>
          <w:sz w:val="22"/>
          <w:szCs w:val="22"/>
          <w:lang w:val="ca-ES"/>
        </w:rPr>
        <w:t>E</w:t>
      </w:r>
      <w:r w:rsidRPr="00D856E2">
        <w:rPr>
          <w:rFonts w:ascii="Arial" w:eastAsia="Arial" w:hAnsi="Arial" w:cs="Arial"/>
          <w:color w:val="000000"/>
          <w:sz w:val="22"/>
          <w:szCs w:val="22"/>
          <w:lang w:val="ca-ES"/>
        </w:rPr>
        <w:t xml:space="preserve">nquesta de </w:t>
      </w:r>
      <w:r w:rsidRPr="00D856E2">
        <w:rPr>
          <w:rFonts w:ascii="Arial" w:eastAsia="Arial" w:hAnsi="Arial" w:cs="Arial"/>
          <w:sz w:val="22"/>
          <w:szCs w:val="22"/>
          <w:lang w:val="ca-ES"/>
        </w:rPr>
        <w:t>C</w:t>
      </w:r>
      <w:r w:rsidRPr="00D856E2">
        <w:rPr>
          <w:rFonts w:ascii="Arial" w:eastAsia="Arial" w:hAnsi="Arial" w:cs="Arial"/>
          <w:color w:val="000000"/>
          <w:sz w:val="22"/>
          <w:szCs w:val="22"/>
          <w:lang w:val="ca-ES"/>
        </w:rPr>
        <w:t xml:space="preserve">ondicions de </w:t>
      </w:r>
      <w:r w:rsidRPr="00D856E2">
        <w:rPr>
          <w:rFonts w:ascii="Arial" w:eastAsia="Arial" w:hAnsi="Arial" w:cs="Arial"/>
          <w:sz w:val="22"/>
          <w:szCs w:val="22"/>
          <w:lang w:val="ca-ES"/>
        </w:rPr>
        <w:t>V</w:t>
      </w:r>
      <w:r w:rsidRPr="00D856E2">
        <w:rPr>
          <w:rFonts w:ascii="Arial" w:eastAsia="Arial" w:hAnsi="Arial" w:cs="Arial"/>
          <w:color w:val="000000"/>
          <w:sz w:val="22"/>
          <w:szCs w:val="22"/>
          <w:lang w:val="ca-ES"/>
        </w:rPr>
        <w:t xml:space="preserve">ida del 2024 de l’Institut d’Estadística de Catalunya (IDESCAT), que mesura la incidència i la composició de la pobresa a Catalunya.  </w:t>
      </w:r>
    </w:p>
    <w:p w14:paraId="0F4885C1" w14:textId="77777777" w:rsidR="00B046FD" w:rsidRPr="00D856E2" w:rsidRDefault="00B046FD">
      <w:pPr>
        <w:spacing w:line="276" w:lineRule="auto"/>
        <w:jc w:val="both"/>
        <w:rPr>
          <w:rFonts w:ascii="Arial" w:eastAsia="Arial" w:hAnsi="Arial" w:cs="Arial"/>
          <w:color w:val="000000"/>
          <w:sz w:val="22"/>
          <w:szCs w:val="22"/>
          <w:lang w:val="ca-ES"/>
        </w:rPr>
      </w:pPr>
    </w:p>
    <w:p w14:paraId="6C3FF828" w14:textId="77777777" w:rsidR="00B046FD" w:rsidRPr="00D856E2" w:rsidRDefault="00000000">
      <w:pPr>
        <w:spacing w:line="276" w:lineRule="auto"/>
        <w:jc w:val="both"/>
        <w:rPr>
          <w:rFonts w:ascii="Times New Roman" w:eastAsia="Times New Roman" w:hAnsi="Times New Roman" w:cs="Times New Roman"/>
          <w:lang w:val="ca-ES"/>
        </w:rPr>
      </w:pPr>
      <w:r w:rsidRPr="00D856E2">
        <w:rPr>
          <w:rFonts w:ascii="Arial" w:eastAsia="Arial" w:hAnsi="Arial" w:cs="Arial"/>
          <w:color w:val="000000"/>
          <w:sz w:val="22"/>
          <w:szCs w:val="22"/>
          <w:lang w:val="ca-ES"/>
        </w:rPr>
        <w:t xml:space="preserve">En el grup de menors de 16 anys, la taxa de risc de pobresa ha arribat al 34,8 %, un augment d’1,7 punts percentuals respecte al 2023. </w:t>
      </w:r>
    </w:p>
    <w:p w14:paraId="3C0681B0" w14:textId="77777777" w:rsidR="00A84495" w:rsidRDefault="00A84495" w:rsidP="00A84495">
      <w:pPr>
        <w:spacing w:line="276" w:lineRule="auto"/>
        <w:jc w:val="both"/>
        <w:rPr>
          <w:rFonts w:ascii="Arial" w:eastAsia="Arial" w:hAnsi="Arial" w:cs="Arial"/>
          <w:sz w:val="22"/>
          <w:szCs w:val="22"/>
          <w:lang w:val="ca-ES"/>
        </w:rPr>
      </w:pPr>
    </w:p>
    <w:p w14:paraId="63E6516D" w14:textId="77777777" w:rsidR="00411426" w:rsidRDefault="00411426" w:rsidP="00A84495">
      <w:pPr>
        <w:spacing w:line="276" w:lineRule="auto"/>
        <w:jc w:val="both"/>
        <w:rPr>
          <w:rFonts w:ascii="Arial" w:eastAsia="Arial" w:hAnsi="Arial" w:cs="Arial"/>
          <w:sz w:val="22"/>
          <w:szCs w:val="22"/>
          <w:lang w:val="ca-ES"/>
        </w:rPr>
      </w:pPr>
    </w:p>
    <w:p w14:paraId="36031BF1" w14:textId="77777777" w:rsidR="00411426" w:rsidRPr="00D856E2" w:rsidRDefault="00411426" w:rsidP="00A84495">
      <w:pPr>
        <w:spacing w:line="276" w:lineRule="auto"/>
        <w:jc w:val="both"/>
        <w:rPr>
          <w:rFonts w:ascii="Arial" w:eastAsia="Arial" w:hAnsi="Arial" w:cs="Arial"/>
          <w:sz w:val="22"/>
          <w:szCs w:val="22"/>
          <w:lang w:val="ca-ES"/>
        </w:rPr>
      </w:pPr>
    </w:p>
    <w:p w14:paraId="7E18B576" w14:textId="3B9DDCAC" w:rsidR="00B046FD" w:rsidRPr="00D856E2" w:rsidRDefault="00A84495">
      <w:pPr>
        <w:spacing w:line="276" w:lineRule="auto"/>
        <w:jc w:val="both"/>
        <w:rPr>
          <w:rFonts w:ascii="Arial" w:eastAsia="Arial" w:hAnsi="Arial" w:cs="Arial"/>
          <w:color w:val="000000"/>
          <w:sz w:val="22"/>
          <w:szCs w:val="22"/>
          <w:lang w:val="ca-ES"/>
        </w:rPr>
      </w:pPr>
      <w:r w:rsidRPr="00D856E2">
        <w:rPr>
          <w:rFonts w:ascii="Arial" w:eastAsia="Arial" w:hAnsi="Arial" w:cs="Arial"/>
          <w:sz w:val="22"/>
          <w:szCs w:val="22"/>
          <w:lang w:val="ca-ES"/>
        </w:rPr>
        <w:lastRenderedPageBreak/>
        <w:t xml:space="preserve">Lluís </w:t>
      </w:r>
      <w:proofErr w:type="spellStart"/>
      <w:r w:rsidRPr="00D856E2">
        <w:rPr>
          <w:rFonts w:ascii="Arial" w:eastAsia="Arial" w:hAnsi="Arial" w:cs="Arial"/>
          <w:sz w:val="22"/>
          <w:szCs w:val="22"/>
          <w:lang w:val="ca-ES"/>
        </w:rPr>
        <w:t>Fatjó-Vilas</w:t>
      </w:r>
      <w:proofErr w:type="spellEnd"/>
      <w:r w:rsidRPr="00D856E2">
        <w:rPr>
          <w:rFonts w:ascii="Arial" w:eastAsia="Arial" w:hAnsi="Arial" w:cs="Arial"/>
          <w:sz w:val="22"/>
          <w:szCs w:val="22"/>
          <w:lang w:val="ca-ES"/>
        </w:rPr>
        <w:t xml:space="preserve">, president del Banc dels Aliments de Barcelona, ha explicat </w:t>
      </w:r>
      <w:r w:rsidRPr="00D856E2">
        <w:rPr>
          <w:rFonts w:ascii="Arial" w:eastAsia="Arial" w:hAnsi="Arial" w:cs="Arial"/>
          <w:sz w:val="22"/>
          <w:szCs w:val="22"/>
          <w:lang w:val="ca-ES"/>
        </w:rPr>
        <w:t xml:space="preserve">que </w:t>
      </w:r>
      <w:r w:rsidRPr="00411426">
        <w:rPr>
          <w:rFonts w:ascii="Arial" w:eastAsia="Arial" w:hAnsi="Arial" w:cs="Arial"/>
          <w:b/>
          <w:bCs/>
          <w:sz w:val="22"/>
          <w:szCs w:val="22"/>
          <w:lang w:val="ca-ES"/>
        </w:rPr>
        <w:t>els preus dels aliments</w:t>
      </w:r>
      <w:r w:rsidRPr="00D856E2">
        <w:rPr>
          <w:rFonts w:ascii="Arial" w:eastAsia="Arial" w:hAnsi="Arial" w:cs="Arial"/>
          <w:sz w:val="22"/>
          <w:szCs w:val="22"/>
          <w:lang w:val="ca-ES"/>
        </w:rPr>
        <w:t xml:space="preserve"> </w:t>
      </w:r>
      <w:r w:rsidRPr="00411426">
        <w:rPr>
          <w:rFonts w:ascii="Arial" w:eastAsia="Arial" w:hAnsi="Arial" w:cs="Arial"/>
          <w:b/>
          <w:bCs/>
          <w:sz w:val="22"/>
          <w:szCs w:val="22"/>
          <w:lang w:val="ca-ES"/>
        </w:rPr>
        <w:t xml:space="preserve">continuen disparats </w:t>
      </w:r>
      <w:r w:rsidRPr="00D856E2">
        <w:rPr>
          <w:rFonts w:ascii="Arial" w:eastAsia="Arial" w:hAnsi="Arial" w:cs="Arial"/>
          <w:sz w:val="22"/>
          <w:szCs w:val="22"/>
          <w:lang w:val="ca-ES"/>
        </w:rPr>
        <w:t xml:space="preserve">i </w:t>
      </w:r>
      <w:r w:rsidR="00411426">
        <w:rPr>
          <w:rFonts w:ascii="Arial" w:eastAsia="Arial" w:hAnsi="Arial" w:cs="Arial"/>
          <w:sz w:val="22"/>
          <w:szCs w:val="22"/>
          <w:lang w:val="ca-ES"/>
        </w:rPr>
        <w:t xml:space="preserve">juntament amb la dificultat de pagar l’habitatge fan que </w:t>
      </w:r>
      <w:r w:rsidR="00411426" w:rsidRPr="003E25F8">
        <w:rPr>
          <w:rFonts w:ascii="Arial" w:eastAsia="Arial" w:hAnsi="Arial" w:cs="Arial"/>
          <w:sz w:val="22"/>
          <w:szCs w:val="22"/>
          <w:lang w:val="ca-ES"/>
        </w:rPr>
        <w:t xml:space="preserve">“moltes famílies veuen </w:t>
      </w:r>
      <w:r w:rsidR="00000000" w:rsidRPr="003E25F8">
        <w:rPr>
          <w:rFonts w:ascii="Arial" w:eastAsia="Arial" w:hAnsi="Arial" w:cs="Arial"/>
          <w:color w:val="000000"/>
          <w:sz w:val="22"/>
          <w:szCs w:val="22"/>
          <w:lang w:val="ca-ES"/>
        </w:rPr>
        <w:t xml:space="preserve">reduïda la capacitat de comprar els aliments </w:t>
      </w:r>
      <w:r w:rsidR="00411426" w:rsidRPr="003E25F8">
        <w:rPr>
          <w:rFonts w:ascii="Arial" w:eastAsia="Arial" w:hAnsi="Arial" w:cs="Arial"/>
          <w:color w:val="000000"/>
          <w:sz w:val="22"/>
          <w:szCs w:val="22"/>
          <w:lang w:val="ca-ES"/>
        </w:rPr>
        <w:t>imprescindibles”.</w:t>
      </w:r>
    </w:p>
    <w:p w14:paraId="14F66AFA" w14:textId="77777777" w:rsidR="00B046FD" w:rsidRPr="00D856E2" w:rsidRDefault="00B046FD">
      <w:pPr>
        <w:spacing w:line="276" w:lineRule="auto"/>
        <w:jc w:val="both"/>
        <w:rPr>
          <w:rFonts w:ascii="Arial" w:eastAsia="Arial" w:hAnsi="Arial" w:cs="Arial"/>
          <w:sz w:val="22"/>
          <w:szCs w:val="22"/>
          <w:lang w:val="ca-ES"/>
        </w:rPr>
      </w:pPr>
    </w:p>
    <w:p w14:paraId="4C72BD14" w14:textId="7B17AF97" w:rsidR="00B046FD" w:rsidRPr="00D856E2" w:rsidRDefault="00A84495">
      <w:pPr>
        <w:spacing w:line="276" w:lineRule="auto"/>
        <w:jc w:val="both"/>
        <w:rPr>
          <w:rFonts w:ascii="Arial" w:eastAsia="Arial" w:hAnsi="Arial" w:cs="Arial"/>
          <w:sz w:val="22"/>
          <w:szCs w:val="22"/>
          <w:lang w:val="ca-ES"/>
        </w:rPr>
      </w:pPr>
      <w:r w:rsidRPr="00D856E2">
        <w:rPr>
          <w:rFonts w:ascii="Arial" w:eastAsia="Arial" w:hAnsi="Arial" w:cs="Arial"/>
          <w:sz w:val="22"/>
          <w:szCs w:val="22"/>
          <w:lang w:val="ca-ES"/>
        </w:rPr>
        <w:t xml:space="preserve">En aquest sentit, </w:t>
      </w:r>
      <w:r w:rsidR="00D63086" w:rsidRPr="00D856E2">
        <w:rPr>
          <w:rFonts w:ascii="Arial" w:eastAsia="Arial" w:hAnsi="Arial" w:cs="Arial"/>
          <w:sz w:val="22"/>
          <w:szCs w:val="22"/>
          <w:lang w:val="ca-ES"/>
        </w:rPr>
        <w:t>Josep Maria Solanes, president del Banc dels Aliments de Tarragona, ha explicat de quina manera la pobresa alimentària afecta també la situació emocional</w:t>
      </w:r>
      <w:r w:rsidRPr="00D856E2">
        <w:rPr>
          <w:rFonts w:ascii="Arial" w:eastAsia="Arial" w:hAnsi="Arial" w:cs="Arial"/>
          <w:sz w:val="22"/>
          <w:szCs w:val="22"/>
          <w:lang w:val="ca-ES"/>
        </w:rPr>
        <w:t xml:space="preserve">: </w:t>
      </w:r>
      <w:r w:rsidRPr="003E25F8">
        <w:rPr>
          <w:rFonts w:ascii="Arial" w:eastAsia="Arial" w:hAnsi="Arial" w:cs="Arial"/>
          <w:sz w:val="22"/>
          <w:szCs w:val="22"/>
          <w:lang w:val="ca-ES"/>
        </w:rPr>
        <w:t>“No poder alimentar correctament la família també genera situacions d’estrès emocional molt dures”.</w:t>
      </w:r>
      <w:r w:rsidR="00D63086" w:rsidRPr="003E25F8">
        <w:rPr>
          <w:rFonts w:ascii="Arial" w:eastAsia="Arial" w:hAnsi="Arial" w:cs="Arial"/>
          <w:sz w:val="22"/>
          <w:szCs w:val="22"/>
          <w:lang w:val="ca-ES"/>
        </w:rPr>
        <w:t xml:space="preserve"> </w:t>
      </w:r>
    </w:p>
    <w:p w14:paraId="68CC944F" w14:textId="77777777" w:rsidR="00B046FD" w:rsidRPr="00D856E2" w:rsidRDefault="00B046FD">
      <w:pPr>
        <w:spacing w:line="276" w:lineRule="auto"/>
        <w:jc w:val="both"/>
        <w:rPr>
          <w:rFonts w:ascii="Arial" w:eastAsia="Arial" w:hAnsi="Arial" w:cs="Arial"/>
          <w:sz w:val="22"/>
          <w:szCs w:val="22"/>
          <w:lang w:val="ca-ES"/>
        </w:rPr>
      </w:pPr>
    </w:p>
    <w:p w14:paraId="0B62980F" w14:textId="77777777" w:rsidR="00B046FD" w:rsidRPr="00D856E2" w:rsidRDefault="00000000">
      <w:pPr>
        <w:spacing w:line="276" w:lineRule="auto"/>
        <w:jc w:val="both"/>
        <w:rPr>
          <w:rFonts w:ascii="Arial" w:eastAsia="Arial" w:hAnsi="Arial" w:cs="Arial"/>
          <w:color w:val="000000"/>
          <w:sz w:val="22"/>
          <w:szCs w:val="22"/>
          <w:lang w:val="ca-ES"/>
        </w:rPr>
      </w:pPr>
      <w:r w:rsidRPr="00D856E2">
        <w:rPr>
          <w:rFonts w:ascii="Arial" w:eastAsia="Arial" w:hAnsi="Arial" w:cs="Arial"/>
          <w:color w:val="000000"/>
          <w:sz w:val="22"/>
          <w:szCs w:val="22"/>
          <w:lang w:val="ca-ES"/>
        </w:rPr>
        <w:t>Els Bancs dels Aliments distribueixen l’ajuda a través d</w:t>
      </w:r>
      <w:r w:rsidRPr="00D856E2">
        <w:rPr>
          <w:rFonts w:ascii="Arial" w:eastAsia="Arial" w:hAnsi="Arial" w:cs="Arial"/>
          <w:sz w:val="22"/>
          <w:szCs w:val="22"/>
          <w:lang w:val="ca-ES"/>
        </w:rPr>
        <w:t xml:space="preserve">’una important xarxa </w:t>
      </w:r>
      <w:r w:rsidRPr="00D856E2">
        <w:rPr>
          <w:rFonts w:ascii="Arial" w:eastAsia="Arial" w:hAnsi="Arial" w:cs="Arial"/>
          <w:color w:val="000000"/>
          <w:sz w:val="22"/>
          <w:szCs w:val="22"/>
          <w:lang w:val="ca-ES"/>
        </w:rPr>
        <w:t>de més de 500 entitats socials del país</w:t>
      </w:r>
      <w:r w:rsidRPr="00D856E2">
        <w:rPr>
          <w:rFonts w:ascii="Arial" w:eastAsia="Arial" w:hAnsi="Arial" w:cs="Arial"/>
          <w:sz w:val="22"/>
          <w:szCs w:val="22"/>
          <w:lang w:val="ca-ES"/>
        </w:rPr>
        <w:t xml:space="preserve">, que són les que atenen i creen vincles amb les persones necessitades. </w:t>
      </w:r>
      <w:r w:rsidRPr="00D856E2">
        <w:rPr>
          <w:rFonts w:ascii="Arial" w:eastAsia="Arial" w:hAnsi="Arial" w:cs="Arial"/>
          <w:color w:val="000000"/>
          <w:sz w:val="22"/>
          <w:szCs w:val="22"/>
          <w:lang w:val="ca-ES"/>
        </w:rPr>
        <w:t xml:space="preserve"> </w:t>
      </w:r>
    </w:p>
    <w:p w14:paraId="60702681" w14:textId="3C7071EC" w:rsidR="00B046FD" w:rsidRPr="00D856E2" w:rsidRDefault="00B046FD">
      <w:pPr>
        <w:spacing w:line="276" w:lineRule="auto"/>
        <w:jc w:val="both"/>
        <w:rPr>
          <w:rFonts w:ascii="Arial" w:eastAsia="Arial" w:hAnsi="Arial" w:cs="Arial"/>
          <w:sz w:val="22"/>
          <w:szCs w:val="22"/>
          <w:lang w:val="ca-ES"/>
        </w:rPr>
      </w:pPr>
    </w:p>
    <w:p w14:paraId="28E6B28F" w14:textId="3C7ADDF3" w:rsidR="00371537" w:rsidRPr="00D856E2" w:rsidRDefault="008A290B" w:rsidP="00D2448C">
      <w:pPr>
        <w:spacing w:line="276" w:lineRule="auto"/>
        <w:jc w:val="both"/>
        <w:rPr>
          <w:rFonts w:ascii="Arial" w:eastAsia="Arial" w:hAnsi="Arial" w:cs="Arial"/>
          <w:sz w:val="22"/>
          <w:szCs w:val="22"/>
          <w:lang w:val="ca-ES"/>
        </w:rPr>
      </w:pPr>
      <w:r w:rsidRPr="00D856E2">
        <w:rPr>
          <w:rFonts w:ascii="Arial" w:eastAsia="Arial" w:hAnsi="Arial" w:cs="Arial"/>
          <w:sz w:val="22"/>
          <w:szCs w:val="22"/>
          <w:lang w:val="ca-ES"/>
        </w:rPr>
        <w:t xml:space="preserve">És el cas de </w:t>
      </w:r>
      <w:r w:rsidR="004040EE" w:rsidRPr="00D856E2">
        <w:rPr>
          <w:rFonts w:ascii="Arial" w:eastAsia="Arial" w:hAnsi="Arial" w:cs="Arial"/>
          <w:sz w:val="22"/>
          <w:szCs w:val="22"/>
          <w:lang w:val="ca-ES"/>
        </w:rPr>
        <w:t xml:space="preserve">José </w:t>
      </w:r>
      <w:proofErr w:type="spellStart"/>
      <w:r w:rsidR="004040EE" w:rsidRPr="00D856E2">
        <w:rPr>
          <w:rFonts w:ascii="Arial" w:eastAsia="Arial" w:hAnsi="Arial" w:cs="Arial"/>
          <w:sz w:val="22"/>
          <w:szCs w:val="22"/>
          <w:lang w:val="ca-ES"/>
        </w:rPr>
        <w:t>Braoj</w:t>
      </w:r>
      <w:r w:rsidRPr="00D856E2">
        <w:rPr>
          <w:rFonts w:ascii="Arial" w:eastAsia="Arial" w:hAnsi="Arial" w:cs="Arial"/>
          <w:sz w:val="22"/>
          <w:szCs w:val="22"/>
          <w:lang w:val="ca-ES"/>
        </w:rPr>
        <w:t>o</w:t>
      </w:r>
      <w:r w:rsidR="004040EE" w:rsidRPr="00D856E2">
        <w:rPr>
          <w:rFonts w:ascii="Arial" w:eastAsia="Arial" w:hAnsi="Arial" w:cs="Arial"/>
          <w:sz w:val="22"/>
          <w:szCs w:val="22"/>
          <w:lang w:val="ca-ES"/>
        </w:rPr>
        <w:t>s</w:t>
      </w:r>
      <w:proofErr w:type="spellEnd"/>
      <w:r w:rsidR="004040EE" w:rsidRPr="00D856E2">
        <w:rPr>
          <w:rFonts w:ascii="Arial" w:eastAsia="Arial" w:hAnsi="Arial" w:cs="Arial"/>
          <w:sz w:val="22"/>
          <w:szCs w:val="22"/>
          <w:lang w:val="ca-ES"/>
        </w:rPr>
        <w:t xml:space="preserve">, </w:t>
      </w:r>
      <w:r w:rsidR="00F106A7" w:rsidRPr="00D856E2">
        <w:rPr>
          <w:rFonts w:ascii="Arial" w:eastAsia="Arial" w:hAnsi="Arial" w:cs="Arial"/>
          <w:sz w:val="22"/>
          <w:szCs w:val="22"/>
          <w:lang w:val="ca-ES"/>
        </w:rPr>
        <w:t xml:space="preserve">voluntari del projecte </w:t>
      </w:r>
      <w:r w:rsidR="00F02BBA" w:rsidRPr="00D856E2">
        <w:rPr>
          <w:rFonts w:ascii="Arial" w:eastAsia="Arial" w:hAnsi="Arial" w:cs="Arial"/>
          <w:sz w:val="22"/>
          <w:szCs w:val="22"/>
          <w:lang w:val="ca-ES"/>
        </w:rPr>
        <w:t>E</w:t>
      </w:r>
      <w:r w:rsidR="00F106A7" w:rsidRPr="00D856E2">
        <w:rPr>
          <w:rFonts w:ascii="Arial" w:eastAsia="Arial" w:hAnsi="Arial" w:cs="Arial"/>
          <w:sz w:val="22"/>
          <w:szCs w:val="22"/>
          <w:lang w:val="ca-ES"/>
        </w:rPr>
        <w:t xml:space="preserve">sport </w:t>
      </w:r>
      <w:r w:rsidR="00F02BBA" w:rsidRPr="00D856E2">
        <w:rPr>
          <w:rFonts w:ascii="Arial" w:eastAsia="Arial" w:hAnsi="Arial" w:cs="Arial"/>
          <w:sz w:val="22"/>
          <w:szCs w:val="22"/>
          <w:lang w:val="ca-ES"/>
        </w:rPr>
        <w:t>S</w:t>
      </w:r>
      <w:r w:rsidR="00F106A7" w:rsidRPr="00D856E2">
        <w:rPr>
          <w:rFonts w:ascii="Arial" w:eastAsia="Arial" w:hAnsi="Arial" w:cs="Arial"/>
          <w:sz w:val="22"/>
          <w:szCs w:val="22"/>
          <w:lang w:val="ca-ES"/>
        </w:rPr>
        <w:t xml:space="preserve">ense </w:t>
      </w:r>
      <w:r w:rsidR="00F02BBA" w:rsidRPr="00D856E2">
        <w:rPr>
          <w:rFonts w:ascii="Arial" w:eastAsia="Arial" w:hAnsi="Arial" w:cs="Arial"/>
          <w:sz w:val="22"/>
          <w:szCs w:val="22"/>
          <w:lang w:val="ca-ES"/>
        </w:rPr>
        <w:t>S</w:t>
      </w:r>
      <w:r w:rsidR="00F106A7" w:rsidRPr="00D856E2">
        <w:rPr>
          <w:rFonts w:ascii="Arial" w:eastAsia="Arial" w:hAnsi="Arial" w:cs="Arial"/>
          <w:sz w:val="22"/>
          <w:szCs w:val="22"/>
          <w:lang w:val="ca-ES"/>
        </w:rPr>
        <w:t>ostre de l’Hospital de Campanya Santa Anna</w:t>
      </w:r>
      <w:r w:rsidR="00F02BBA" w:rsidRPr="00D856E2">
        <w:rPr>
          <w:rFonts w:ascii="Arial" w:eastAsia="Arial" w:hAnsi="Arial" w:cs="Arial"/>
          <w:sz w:val="22"/>
          <w:szCs w:val="22"/>
          <w:lang w:val="ca-ES"/>
        </w:rPr>
        <w:t>. El José lidera una iniciativa que a través de l’esport ajuda a joves en situació de pobresa</w:t>
      </w:r>
      <w:r w:rsidR="00D2448C" w:rsidRPr="00D856E2">
        <w:rPr>
          <w:rFonts w:ascii="Arial" w:eastAsia="Arial" w:hAnsi="Arial" w:cs="Arial"/>
          <w:sz w:val="22"/>
          <w:szCs w:val="22"/>
          <w:lang w:val="ca-ES"/>
        </w:rPr>
        <w:t>:</w:t>
      </w:r>
      <w:r w:rsidR="00B23AEB" w:rsidRPr="00D856E2">
        <w:rPr>
          <w:rFonts w:ascii="Arial" w:eastAsia="Arial" w:hAnsi="Arial" w:cs="Arial"/>
          <w:sz w:val="22"/>
          <w:szCs w:val="22"/>
          <w:lang w:val="ca-ES"/>
        </w:rPr>
        <w:t xml:space="preserve"> </w:t>
      </w:r>
      <w:r w:rsidR="00B23AEB" w:rsidRPr="003E25F8">
        <w:rPr>
          <w:rFonts w:ascii="Arial" w:eastAsia="Arial" w:hAnsi="Arial" w:cs="Arial"/>
          <w:sz w:val="22"/>
          <w:szCs w:val="22"/>
          <w:lang w:val="ca-ES"/>
        </w:rPr>
        <w:t>“</w:t>
      </w:r>
      <w:r w:rsidR="00D2448C" w:rsidRPr="003E25F8">
        <w:rPr>
          <w:rFonts w:ascii="Arial" w:eastAsia="Arial" w:hAnsi="Arial" w:cs="Arial"/>
          <w:sz w:val="22"/>
          <w:szCs w:val="22"/>
          <w:lang w:val="ca-ES"/>
        </w:rPr>
        <w:t xml:space="preserve">Els aliments i els entrenaments de futbol ens ajuden a integrar joves en situació de pobresa. </w:t>
      </w:r>
      <w:r w:rsidR="00D2448C" w:rsidRPr="003E25F8">
        <w:rPr>
          <w:rFonts w:ascii="Arial" w:eastAsia="Arial" w:hAnsi="Arial" w:cs="Arial"/>
          <w:sz w:val="22"/>
          <w:szCs w:val="22"/>
          <w:lang w:val="ca-ES"/>
        </w:rPr>
        <w:t>No podríem fer esport sense alimentació i l’alimentació ve del banc dels aliments</w:t>
      </w:r>
      <w:r w:rsidR="00D2448C" w:rsidRPr="003E25F8">
        <w:rPr>
          <w:rFonts w:ascii="Arial" w:eastAsia="Arial" w:hAnsi="Arial" w:cs="Arial"/>
          <w:sz w:val="22"/>
          <w:szCs w:val="22"/>
          <w:lang w:val="ca-ES"/>
        </w:rPr>
        <w:t>”.</w:t>
      </w:r>
    </w:p>
    <w:p w14:paraId="5DBB970C" w14:textId="77777777" w:rsidR="00D2448C" w:rsidRPr="00D856E2" w:rsidRDefault="00D2448C" w:rsidP="00D2448C">
      <w:pPr>
        <w:spacing w:line="276" w:lineRule="auto"/>
        <w:jc w:val="both"/>
        <w:rPr>
          <w:rFonts w:ascii="Arial" w:eastAsia="Arial" w:hAnsi="Arial" w:cs="Arial"/>
          <w:sz w:val="22"/>
          <w:szCs w:val="22"/>
          <w:lang w:val="ca-ES"/>
        </w:rPr>
      </w:pPr>
    </w:p>
    <w:p w14:paraId="7AB0DD1D" w14:textId="385D1344" w:rsidR="00371537" w:rsidRPr="00D856E2" w:rsidRDefault="00D2448C" w:rsidP="00D2448C">
      <w:pPr>
        <w:spacing w:line="276" w:lineRule="auto"/>
        <w:jc w:val="both"/>
        <w:rPr>
          <w:rFonts w:ascii="Arial" w:eastAsia="Arial" w:hAnsi="Arial" w:cs="Arial"/>
          <w:sz w:val="22"/>
          <w:szCs w:val="22"/>
          <w:lang w:val="ca-ES"/>
        </w:rPr>
      </w:pPr>
      <w:r w:rsidRPr="00D856E2">
        <w:rPr>
          <w:rFonts w:ascii="Arial" w:eastAsia="Arial" w:hAnsi="Arial" w:cs="Arial"/>
          <w:sz w:val="22"/>
          <w:szCs w:val="22"/>
          <w:lang w:val="ca-ES"/>
        </w:rPr>
        <w:t xml:space="preserve">Per la seva banda, </w:t>
      </w:r>
      <w:r w:rsidR="00371537" w:rsidRPr="00D856E2">
        <w:rPr>
          <w:rFonts w:ascii="Arial" w:eastAsia="Arial" w:hAnsi="Arial" w:cs="Arial"/>
          <w:sz w:val="22"/>
          <w:szCs w:val="22"/>
          <w:lang w:val="ca-ES"/>
        </w:rPr>
        <w:t xml:space="preserve">Aleix </w:t>
      </w:r>
      <w:proofErr w:type="spellStart"/>
      <w:r w:rsidR="00371537" w:rsidRPr="00D856E2">
        <w:rPr>
          <w:rFonts w:ascii="Arial" w:eastAsia="Arial" w:hAnsi="Arial" w:cs="Arial"/>
          <w:sz w:val="22"/>
          <w:szCs w:val="22"/>
          <w:lang w:val="ca-ES"/>
        </w:rPr>
        <w:t>Diz</w:t>
      </w:r>
      <w:proofErr w:type="spellEnd"/>
      <w:r w:rsidR="00371537" w:rsidRPr="00D856E2">
        <w:rPr>
          <w:rFonts w:ascii="Arial" w:eastAsia="Arial" w:hAnsi="Arial" w:cs="Arial"/>
          <w:sz w:val="22"/>
          <w:szCs w:val="22"/>
          <w:lang w:val="ca-ES"/>
        </w:rPr>
        <w:t xml:space="preserve">, voluntari del Grup Solidari Mare de Déu del Port </w:t>
      </w:r>
      <w:r w:rsidRPr="00D856E2">
        <w:rPr>
          <w:rFonts w:ascii="Arial" w:eastAsia="Arial" w:hAnsi="Arial" w:cs="Arial"/>
          <w:sz w:val="22"/>
          <w:szCs w:val="22"/>
          <w:lang w:val="ca-ES"/>
        </w:rPr>
        <w:t xml:space="preserve">ha remarcat que participar com a voluntari al Gran Recapte és una manera de </w:t>
      </w:r>
      <w:r w:rsidR="00371537" w:rsidRPr="00D856E2">
        <w:rPr>
          <w:rFonts w:ascii="Arial" w:eastAsia="Arial" w:hAnsi="Arial" w:cs="Arial"/>
          <w:sz w:val="22"/>
          <w:szCs w:val="22"/>
          <w:lang w:val="ca-ES"/>
        </w:rPr>
        <w:t>“posar cara a la solidaritat</w:t>
      </w:r>
      <w:r w:rsidRPr="00D856E2">
        <w:rPr>
          <w:rFonts w:ascii="Arial" w:eastAsia="Arial" w:hAnsi="Arial" w:cs="Arial"/>
          <w:sz w:val="22"/>
          <w:szCs w:val="22"/>
          <w:lang w:val="ca-ES"/>
        </w:rPr>
        <w:t>”. I ha afegit: “</w:t>
      </w:r>
      <w:r w:rsidR="00371537" w:rsidRPr="00D856E2">
        <w:rPr>
          <w:rFonts w:ascii="Arial" w:eastAsia="Arial" w:hAnsi="Arial" w:cs="Arial"/>
          <w:sz w:val="22"/>
          <w:szCs w:val="22"/>
          <w:lang w:val="ca-ES"/>
        </w:rPr>
        <w:t xml:space="preserve">La gent </w:t>
      </w:r>
      <w:r w:rsidR="00411426">
        <w:rPr>
          <w:rFonts w:ascii="Arial" w:eastAsia="Arial" w:hAnsi="Arial" w:cs="Arial"/>
          <w:sz w:val="22"/>
          <w:szCs w:val="22"/>
          <w:lang w:val="ca-ES"/>
        </w:rPr>
        <w:t xml:space="preserve">es fa voluntària per </w:t>
      </w:r>
      <w:r w:rsidR="00371537" w:rsidRPr="00D856E2">
        <w:rPr>
          <w:rFonts w:ascii="Arial" w:eastAsia="Arial" w:hAnsi="Arial" w:cs="Arial"/>
          <w:sz w:val="22"/>
          <w:szCs w:val="22"/>
          <w:lang w:val="ca-ES"/>
        </w:rPr>
        <w:t xml:space="preserve">quatre hores però </w:t>
      </w:r>
      <w:r w:rsidR="00411426">
        <w:rPr>
          <w:rFonts w:ascii="Arial" w:eastAsia="Arial" w:hAnsi="Arial" w:cs="Arial"/>
          <w:sz w:val="22"/>
          <w:szCs w:val="22"/>
          <w:lang w:val="ca-ES"/>
        </w:rPr>
        <w:t>s’acaba</w:t>
      </w:r>
      <w:r w:rsidR="00371537" w:rsidRPr="00D856E2">
        <w:rPr>
          <w:rFonts w:ascii="Arial" w:eastAsia="Arial" w:hAnsi="Arial" w:cs="Arial"/>
          <w:sz w:val="22"/>
          <w:szCs w:val="22"/>
          <w:lang w:val="ca-ES"/>
        </w:rPr>
        <w:t xml:space="preserve"> queda</w:t>
      </w:r>
      <w:r w:rsidR="00411426">
        <w:rPr>
          <w:rFonts w:ascii="Arial" w:eastAsia="Arial" w:hAnsi="Arial" w:cs="Arial"/>
          <w:sz w:val="22"/>
          <w:szCs w:val="22"/>
          <w:lang w:val="ca-ES"/>
        </w:rPr>
        <w:t>nt molt</w:t>
      </w:r>
      <w:r w:rsidR="00371537" w:rsidRPr="00D856E2">
        <w:rPr>
          <w:rFonts w:ascii="Arial" w:eastAsia="Arial" w:hAnsi="Arial" w:cs="Arial"/>
          <w:sz w:val="22"/>
          <w:szCs w:val="22"/>
          <w:lang w:val="ca-ES"/>
        </w:rPr>
        <w:t xml:space="preserve"> més</w:t>
      </w:r>
      <w:r w:rsidRPr="00D856E2">
        <w:rPr>
          <w:rFonts w:ascii="Arial" w:eastAsia="Arial" w:hAnsi="Arial" w:cs="Arial"/>
          <w:sz w:val="22"/>
          <w:szCs w:val="22"/>
          <w:lang w:val="ca-ES"/>
        </w:rPr>
        <w:t>”.</w:t>
      </w:r>
    </w:p>
    <w:p w14:paraId="62E4A9B1" w14:textId="77777777" w:rsidR="00D2448C" w:rsidRPr="00D856E2" w:rsidRDefault="00D2448C" w:rsidP="00D2448C">
      <w:pPr>
        <w:spacing w:line="276" w:lineRule="auto"/>
        <w:jc w:val="both"/>
        <w:rPr>
          <w:rFonts w:ascii="Arial" w:eastAsia="Arial" w:hAnsi="Arial" w:cs="Arial"/>
          <w:sz w:val="22"/>
          <w:szCs w:val="22"/>
          <w:lang w:val="ca-ES"/>
        </w:rPr>
      </w:pPr>
    </w:p>
    <w:p w14:paraId="14A7BE45" w14:textId="0A5E9517" w:rsidR="00B046FD" w:rsidRDefault="00D2448C">
      <w:pPr>
        <w:spacing w:line="276" w:lineRule="auto"/>
        <w:jc w:val="both"/>
        <w:rPr>
          <w:rFonts w:ascii="Arial" w:eastAsia="Arial" w:hAnsi="Arial" w:cs="Arial"/>
          <w:sz w:val="22"/>
          <w:szCs w:val="22"/>
          <w:lang w:val="ca-ES"/>
        </w:rPr>
      </w:pPr>
      <w:r w:rsidRPr="00D856E2">
        <w:rPr>
          <w:rFonts w:ascii="Arial" w:eastAsia="Arial" w:hAnsi="Arial" w:cs="Arial"/>
          <w:sz w:val="22"/>
          <w:szCs w:val="22"/>
          <w:lang w:val="ca-ES"/>
        </w:rPr>
        <w:t xml:space="preserve">Elisabet </w:t>
      </w:r>
      <w:proofErr w:type="spellStart"/>
      <w:r w:rsidRPr="00D856E2">
        <w:rPr>
          <w:rFonts w:ascii="Arial" w:eastAsia="Arial" w:hAnsi="Arial" w:cs="Arial"/>
          <w:sz w:val="22"/>
          <w:szCs w:val="22"/>
          <w:lang w:val="ca-ES"/>
        </w:rPr>
        <w:t>Viladomiu</w:t>
      </w:r>
      <w:proofErr w:type="spellEnd"/>
      <w:r w:rsidRPr="00D856E2">
        <w:rPr>
          <w:rFonts w:ascii="Arial" w:eastAsia="Arial" w:hAnsi="Arial" w:cs="Arial"/>
          <w:sz w:val="22"/>
          <w:szCs w:val="22"/>
          <w:lang w:val="ca-ES"/>
        </w:rPr>
        <w:t xml:space="preserve">, directora del Banc dels Aliments, ha </w:t>
      </w:r>
      <w:r w:rsidR="003E25F8">
        <w:rPr>
          <w:rFonts w:ascii="Arial" w:eastAsia="Arial" w:hAnsi="Arial" w:cs="Arial"/>
          <w:sz w:val="22"/>
          <w:szCs w:val="22"/>
          <w:lang w:val="ca-ES"/>
        </w:rPr>
        <w:t>animat a fer voluntariat en grup “</w:t>
      </w:r>
      <w:r w:rsidRPr="00D856E2">
        <w:rPr>
          <w:rFonts w:ascii="Arial" w:eastAsia="Arial" w:hAnsi="Arial" w:cs="Arial"/>
          <w:sz w:val="22"/>
          <w:szCs w:val="22"/>
          <w:lang w:val="ca-ES"/>
        </w:rPr>
        <w:t xml:space="preserve">és encara millor i més divertit: amb </w:t>
      </w:r>
      <w:r w:rsidR="00411426">
        <w:rPr>
          <w:rFonts w:ascii="Arial" w:eastAsia="Arial" w:hAnsi="Arial" w:cs="Arial"/>
          <w:sz w:val="22"/>
          <w:szCs w:val="22"/>
          <w:lang w:val="ca-ES"/>
        </w:rPr>
        <w:t xml:space="preserve">amics, família, </w:t>
      </w:r>
      <w:r w:rsidR="00371537" w:rsidRPr="00D856E2">
        <w:rPr>
          <w:rFonts w:ascii="Arial" w:eastAsia="Arial" w:hAnsi="Arial" w:cs="Arial"/>
          <w:sz w:val="22"/>
          <w:szCs w:val="22"/>
          <w:lang w:val="ca-ES"/>
        </w:rPr>
        <w:t xml:space="preserve">l’escola, </w:t>
      </w:r>
      <w:r w:rsidRPr="00D856E2">
        <w:rPr>
          <w:rFonts w:ascii="Arial" w:eastAsia="Arial" w:hAnsi="Arial" w:cs="Arial"/>
          <w:sz w:val="22"/>
          <w:szCs w:val="22"/>
          <w:lang w:val="ca-ES"/>
        </w:rPr>
        <w:t>el CAU</w:t>
      </w:r>
      <w:r w:rsidR="00371537" w:rsidRPr="00D856E2">
        <w:rPr>
          <w:rFonts w:ascii="Arial" w:eastAsia="Arial" w:hAnsi="Arial" w:cs="Arial"/>
          <w:sz w:val="22"/>
          <w:szCs w:val="22"/>
          <w:lang w:val="ca-ES"/>
        </w:rPr>
        <w:t xml:space="preserve">, </w:t>
      </w:r>
      <w:r w:rsidRPr="00D856E2">
        <w:rPr>
          <w:rFonts w:ascii="Arial" w:eastAsia="Arial" w:hAnsi="Arial" w:cs="Arial"/>
          <w:sz w:val="22"/>
          <w:szCs w:val="22"/>
          <w:lang w:val="ca-ES"/>
        </w:rPr>
        <w:t>l’</w:t>
      </w:r>
      <w:r w:rsidR="00371537" w:rsidRPr="00D856E2">
        <w:rPr>
          <w:rFonts w:ascii="Arial" w:eastAsia="Arial" w:hAnsi="Arial" w:cs="Arial"/>
          <w:sz w:val="22"/>
          <w:szCs w:val="22"/>
          <w:lang w:val="ca-ES"/>
        </w:rPr>
        <w:t xml:space="preserve">AFA, </w:t>
      </w:r>
      <w:proofErr w:type="spellStart"/>
      <w:r w:rsidR="00371537" w:rsidRPr="00D856E2">
        <w:rPr>
          <w:rFonts w:ascii="Arial" w:eastAsia="Arial" w:hAnsi="Arial" w:cs="Arial"/>
          <w:sz w:val="22"/>
          <w:szCs w:val="22"/>
          <w:lang w:val="ca-ES"/>
        </w:rPr>
        <w:t>etc</w:t>
      </w:r>
      <w:proofErr w:type="spellEnd"/>
      <w:r w:rsidR="003E25F8">
        <w:rPr>
          <w:rFonts w:ascii="Arial" w:eastAsia="Arial" w:hAnsi="Arial" w:cs="Arial"/>
          <w:sz w:val="22"/>
          <w:szCs w:val="22"/>
          <w:lang w:val="ca-ES"/>
        </w:rPr>
        <w:t>”</w:t>
      </w:r>
      <w:r w:rsidR="00371537" w:rsidRPr="00D856E2">
        <w:rPr>
          <w:rFonts w:ascii="Arial" w:eastAsia="Arial" w:hAnsi="Arial" w:cs="Arial"/>
          <w:sz w:val="22"/>
          <w:szCs w:val="22"/>
          <w:lang w:val="ca-ES"/>
        </w:rPr>
        <w:t xml:space="preserve">. </w:t>
      </w:r>
    </w:p>
    <w:p w14:paraId="71AB6CAF" w14:textId="77777777" w:rsidR="00411426" w:rsidRPr="00D856E2" w:rsidRDefault="00411426" w:rsidP="00411426">
      <w:pPr>
        <w:spacing w:line="276" w:lineRule="auto"/>
        <w:jc w:val="both"/>
        <w:rPr>
          <w:rFonts w:ascii="Arial" w:eastAsia="Arial" w:hAnsi="Arial" w:cs="Arial"/>
          <w:sz w:val="22"/>
          <w:szCs w:val="22"/>
          <w:lang w:val="ca-ES"/>
        </w:rPr>
      </w:pPr>
    </w:p>
    <w:p w14:paraId="58756272" w14:textId="77777777" w:rsidR="00411426" w:rsidRPr="00D856E2" w:rsidRDefault="00411426" w:rsidP="00411426">
      <w:pPr>
        <w:spacing w:line="276" w:lineRule="auto"/>
        <w:jc w:val="both"/>
        <w:rPr>
          <w:rFonts w:ascii="Arial" w:eastAsia="Arial" w:hAnsi="Arial" w:cs="Arial"/>
          <w:sz w:val="22"/>
          <w:szCs w:val="22"/>
          <w:lang w:val="ca-ES"/>
        </w:rPr>
      </w:pPr>
      <w:r w:rsidRPr="00D856E2">
        <w:rPr>
          <w:rFonts w:ascii="Arial" w:eastAsia="Arial" w:hAnsi="Arial" w:cs="Arial"/>
          <w:sz w:val="22"/>
          <w:szCs w:val="22"/>
          <w:lang w:val="ca-ES"/>
        </w:rPr>
        <w:t>Al Gran Recapte hi participen 30 cadenes d’alimentació, mercats municipals i comerços de proximitat, que se sumen a la xarxa de més de 579 entitats i 400 empreses que col·laboren a dur a terme el Gran Recapte amb donacions, equips, logística, etc.</w:t>
      </w:r>
      <w:r w:rsidRPr="00D856E2">
        <w:rPr>
          <w:rFonts w:ascii="Arial" w:eastAsia="Arial" w:hAnsi="Arial" w:cs="Arial"/>
          <w:sz w:val="22"/>
          <w:szCs w:val="22"/>
          <w:lang w:val="ca-ES"/>
        </w:rPr>
        <w:br/>
        <w:t xml:space="preserve"> </w:t>
      </w:r>
    </w:p>
    <w:p w14:paraId="3ED7A395" w14:textId="56DE9610" w:rsidR="00411426" w:rsidRPr="00411426" w:rsidRDefault="00411426">
      <w:pPr>
        <w:spacing w:line="276" w:lineRule="auto"/>
        <w:jc w:val="both"/>
        <w:rPr>
          <w:rFonts w:ascii="Arial" w:eastAsia="Arial" w:hAnsi="Arial" w:cs="Arial"/>
          <w:sz w:val="22"/>
          <w:szCs w:val="22"/>
          <w:lang w:val="ca-ES"/>
        </w:rPr>
      </w:pPr>
      <w:r w:rsidRPr="00D856E2">
        <w:rPr>
          <w:rFonts w:ascii="Arial" w:eastAsia="Arial" w:hAnsi="Arial" w:cs="Arial"/>
          <w:color w:val="000000"/>
          <w:sz w:val="22"/>
          <w:szCs w:val="22"/>
          <w:lang w:val="ca-ES"/>
        </w:rPr>
        <w:t xml:space="preserve">L’any passat, es van </w:t>
      </w:r>
      <w:r>
        <w:rPr>
          <w:rFonts w:ascii="Arial" w:eastAsia="Arial" w:hAnsi="Arial" w:cs="Arial"/>
          <w:color w:val="000000"/>
          <w:sz w:val="22"/>
          <w:szCs w:val="22"/>
          <w:lang w:val="ca-ES"/>
        </w:rPr>
        <w:t>recollir</w:t>
      </w:r>
      <w:r w:rsidRPr="00D856E2">
        <w:rPr>
          <w:rFonts w:ascii="Arial" w:eastAsia="Arial" w:hAnsi="Arial" w:cs="Arial"/>
          <w:color w:val="000000"/>
          <w:sz w:val="22"/>
          <w:szCs w:val="22"/>
          <w:lang w:val="ca-ES"/>
        </w:rPr>
        <w:t xml:space="preserve"> </w:t>
      </w:r>
      <w:r w:rsidRPr="00D856E2">
        <w:rPr>
          <w:rFonts w:ascii="Arial" w:eastAsia="Arial" w:hAnsi="Arial" w:cs="Arial"/>
          <w:sz w:val="22"/>
          <w:szCs w:val="22"/>
          <w:lang w:val="ca-ES"/>
        </w:rPr>
        <w:t>6.144.083 euros. Aquesta xifra inclou tant l’estimació del valor econòmic dels quilos recaptats (1.521.984 quilos), com les donacions econòmiques, que va ascendir a 1.243.732 euros. La suma econòmica</w:t>
      </w:r>
      <w:r w:rsidRPr="00D856E2">
        <w:rPr>
          <w:rFonts w:ascii="Arial" w:eastAsia="Arial" w:hAnsi="Arial" w:cs="Arial"/>
          <w:color w:val="000000"/>
          <w:sz w:val="22"/>
          <w:szCs w:val="22"/>
          <w:lang w:val="ca-ES"/>
        </w:rPr>
        <w:t xml:space="preserve"> va permetre comprar aliments com oli, llet i conserves, així com d</w:t>
      </w:r>
      <w:r w:rsidRPr="00D856E2">
        <w:rPr>
          <w:rFonts w:ascii="Arial" w:eastAsia="Arial" w:hAnsi="Arial" w:cs="Arial"/>
          <w:sz w:val="22"/>
          <w:szCs w:val="22"/>
          <w:lang w:val="ca-ES"/>
        </w:rPr>
        <w:t>’altres</w:t>
      </w:r>
      <w:r w:rsidRPr="00D856E2">
        <w:rPr>
          <w:rFonts w:ascii="Arial" w:eastAsia="Arial" w:hAnsi="Arial" w:cs="Arial"/>
          <w:color w:val="000000"/>
          <w:sz w:val="22"/>
          <w:szCs w:val="22"/>
          <w:lang w:val="ca-ES"/>
        </w:rPr>
        <w:t xml:space="preserve"> d’alt valor nutritiu com peix, carn i ous.</w:t>
      </w:r>
    </w:p>
    <w:p w14:paraId="32C67710" w14:textId="77777777" w:rsidR="00411426" w:rsidRDefault="00411426">
      <w:pPr>
        <w:spacing w:line="276" w:lineRule="auto"/>
        <w:jc w:val="both"/>
        <w:rPr>
          <w:rFonts w:ascii="Arial" w:eastAsia="Arial" w:hAnsi="Arial" w:cs="Arial"/>
          <w:b/>
          <w:sz w:val="22"/>
          <w:szCs w:val="22"/>
          <w:lang w:val="ca-ES"/>
        </w:rPr>
      </w:pPr>
    </w:p>
    <w:p w14:paraId="5C820F53" w14:textId="77777777" w:rsidR="00411426" w:rsidRDefault="00411426">
      <w:pPr>
        <w:spacing w:line="276" w:lineRule="auto"/>
        <w:jc w:val="both"/>
        <w:rPr>
          <w:rFonts w:ascii="Arial" w:eastAsia="Arial" w:hAnsi="Arial" w:cs="Arial"/>
          <w:b/>
          <w:sz w:val="22"/>
          <w:szCs w:val="22"/>
          <w:lang w:val="ca-ES"/>
        </w:rPr>
      </w:pPr>
    </w:p>
    <w:p w14:paraId="7AB1F531" w14:textId="77777777" w:rsidR="003E25F8" w:rsidRDefault="003E25F8">
      <w:pPr>
        <w:spacing w:line="276" w:lineRule="auto"/>
        <w:jc w:val="both"/>
        <w:rPr>
          <w:rFonts w:ascii="Arial" w:eastAsia="Arial" w:hAnsi="Arial" w:cs="Arial"/>
          <w:b/>
          <w:sz w:val="22"/>
          <w:szCs w:val="22"/>
          <w:lang w:val="ca-ES"/>
        </w:rPr>
      </w:pPr>
    </w:p>
    <w:p w14:paraId="023B126B" w14:textId="698A537E" w:rsidR="00B046FD" w:rsidRPr="00D856E2" w:rsidRDefault="00000000">
      <w:pPr>
        <w:spacing w:line="276" w:lineRule="auto"/>
        <w:jc w:val="both"/>
        <w:rPr>
          <w:rFonts w:ascii="Arial" w:eastAsia="Arial" w:hAnsi="Arial" w:cs="Arial"/>
          <w:b/>
          <w:sz w:val="22"/>
          <w:szCs w:val="22"/>
          <w:lang w:val="ca-ES"/>
        </w:rPr>
      </w:pPr>
      <w:r w:rsidRPr="00D856E2">
        <w:rPr>
          <w:rFonts w:ascii="Arial" w:eastAsia="Arial" w:hAnsi="Arial" w:cs="Arial"/>
          <w:b/>
          <w:sz w:val="22"/>
          <w:szCs w:val="22"/>
          <w:lang w:val="ca-ES"/>
        </w:rPr>
        <w:lastRenderedPageBreak/>
        <w:t>La força del voluntariat</w:t>
      </w:r>
      <w:r w:rsidRPr="00D856E2">
        <w:rPr>
          <w:noProof/>
          <w:lang w:val="ca-ES"/>
        </w:rPr>
        <w:drawing>
          <wp:anchor distT="114300" distB="114300" distL="114300" distR="114300" simplePos="0" relativeHeight="251659264" behindDoc="0" locked="0" layoutInCell="1" hidden="0" allowOverlap="1" wp14:anchorId="4574D63E" wp14:editId="2E4BF3F9">
            <wp:simplePos x="0" y="0"/>
            <wp:positionH relativeFrom="column">
              <wp:posOffset>36182</wp:posOffset>
            </wp:positionH>
            <wp:positionV relativeFrom="paragraph">
              <wp:posOffset>280290</wp:posOffset>
            </wp:positionV>
            <wp:extent cx="2407805" cy="3212502"/>
            <wp:effectExtent l="0" t="0" r="0" b="0"/>
            <wp:wrapSquare wrapText="bothSides" distT="114300" distB="114300" distL="114300" distR="114300"/>
            <wp:docPr id="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srcRect/>
                    <a:stretch>
                      <a:fillRect/>
                    </a:stretch>
                  </pic:blipFill>
                  <pic:spPr>
                    <a:xfrm>
                      <a:off x="0" y="0"/>
                      <a:ext cx="2407805" cy="3212502"/>
                    </a:xfrm>
                    <a:prstGeom prst="rect">
                      <a:avLst/>
                    </a:prstGeom>
                    <a:ln/>
                  </pic:spPr>
                </pic:pic>
              </a:graphicData>
            </a:graphic>
          </wp:anchor>
        </w:drawing>
      </w:r>
    </w:p>
    <w:p w14:paraId="20F0046B" w14:textId="77777777" w:rsidR="003E25F8" w:rsidRDefault="00000000">
      <w:pPr>
        <w:spacing w:line="276" w:lineRule="auto"/>
        <w:jc w:val="both"/>
        <w:rPr>
          <w:rFonts w:ascii="Arial" w:eastAsia="Arial" w:hAnsi="Arial" w:cs="Arial"/>
          <w:sz w:val="22"/>
          <w:szCs w:val="22"/>
          <w:lang w:val="ca-ES"/>
        </w:rPr>
      </w:pPr>
      <w:r w:rsidRPr="00D856E2">
        <w:rPr>
          <w:rFonts w:ascii="Arial" w:eastAsia="Arial" w:hAnsi="Arial" w:cs="Arial"/>
          <w:sz w:val="22"/>
          <w:szCs w:val="22"/>
          <w:lang w:val="ca-ES"/>
        </w:rPr>
        <w:t>Des d’avui, totes les persones interessades en col·laborar amb el Gran Recapte, ja</w:t>
      </w:r>
      <w:r w:rsidR="00F9686A" w:rsidRPr="00D856E2">
        <w:rPr>
          <w:rFonts w:ascii="Arial" w:eastAsia="Arial" w:hAnsi="Arial" w:cs="Arial"/>
          <w:sz w:val="22"/>
          <w:szCs w:val="22"/>
          <w:lang w:val="ca-ES"/>
        </w:rPr>
        <w:t xml:space="preserve"> </w:t>
      </w:r>
      <w:r w:rsidRPr="00D856E2">
        <w:rPr>
          <w:rFonts w:ascii="Arial" w:eastAsia="Arial" w:hAnsi="Arial" w:cs="Arial"/>
          <w:sz w:val="22"/>
          <w:szCs w:val="22"/>
          <w:lang w:val="ca-ES"/>
        </w:rPr>
        <w:t xml:space="preserve">poden inscriure’s a la campanya a través del web </w:t>
      </w:r>
      <w:r w:rsidRPr="00D856E2">
        <w:rPr>
          <w:rFonts w:ascii="Arial" w:eastAsia="Arial" w:hAnsi="Arial" w:cs="Arial"/>
          <w:b/>
          <w:sz w:val="22"/>
          <w:szCs w:val="22"/>
          <w:lang w:val="ca-ES"/>
        </w:rPr>
        <w:t>granrecapte.org</w:t>
      </w:r>
      <w:r w:rsidRPr="00D856E2">
        <w:rPr>
          <w:rFonts w:ascii="Arial" w:eastAsia="Arial" w:hAnsi="Arial" w:cs="Arial"/>
          <w:sz w:val="22"/>
          <w:szCs w:val="22"/>
          <w:lang w:val="ca-ES"/>
        </w:rPr>
        <w:t xml:space="preserve">. </w:t>
      </w:r>
    </w:p>
    <w:p w14:paraId="28359057" w14:textId="77777777" w:rsidR="00A84495" w:rsidRPr="00D856E2" w:rsidRDefault="00A84495">
      <w:pPr>
        <w:spacing w:line="276" w:lineRule="auto"/>
        <w:jc w:val="both"/>
        <w:rPr>
          <w:rFonts w:ascii="Arial" w:eastAsia="Arial" w:hAnsi="Arial" w:cs="Arial"/>
          <w:sz w:val="22"/>
          <w:szCs w:val="22"/>
          <w:lang w:val="ca-ES"/>
        </w:rPr>
      </w:pPr>
    </w:p>
    <w:p w14:paraId="536289F7" w14:textId="3291359C" w:rsidR="00A84495" w:rsidRPr="00D856E2" w:rsidRDefault="00A84495">
      <w:pPr>
        <w:spacing w:line="276" w:lineRule="auto"/>
        <w:jc w:val="both"/>
        <w:rPr>
          <w:rFonts w:ascii="Arial" w:eastAsia="Arial" w:hAnsi="Arial" w:cs="Arial"/>
          <w:sz w:val="22"/>
          <w:szCs w:val="22"/>
          <w:lang w:val="ca-ES"/>
        </w:rPr>
      </w:pPr>
      <w:r w:rsidRPr="00D856E2">
        <w:rPr>
          <w:rFonts w:ascii="Arial" w:eastAsia="Arial" w:hAnsi="Arial" w:cs="Arial"/>
          <w:sz w:val="22"/>
          <w:szCs w:val="22"/>
          <w:lang w:val="ca-ES"/>
        </w:rPr>
        <w:t xml:space="preserve">Antoni Fo, president del Banc dels Aliments de Lleida i de la Federació de Bancs d’Aliments, ha parlat de la mobilització de tots els bancs de </w:t>
      </w:r>
      <w:r w:rsidR="00F57D06" w:rsidRPr="00D856E2">
        <w:rPr>
          <w:rFonts w:ascii="Arial" w:eastAsia="Arial" w:hAnsi="Arial" w:cs="Arial"/>
          <w:sz w:val="22"/>
          <w:szCs w:val="22"/>
          <w:lang w:val="ca-ES"/>
        </w:rPr>
        <w:t xml:space="preserve">Catalunya per aconseguir cobrir amb voluntaris tots els punts de donació del país: “Necessitem que la ciutadania s’engresqui a fer el pas, estem parlant de només 4 hores que poden canviar una vida”. </w:t>
      </w:r>
    </w:p>
    <w:p w14:paraId="77797144" w14:textId="77777777" w:rsidR="00B046FD" w:rsidRPr="00D856E2" w:rsidRDefault="00B046FD">
      <w:pPr>
        <w:spacing w:line="276" w:lineRule="auto"/>
        <w:jc w:val="both"/>
        <w:rPr>
          <w:rFonts w:ascii="Arial" w:eastAsia="Arial" w:hAnsi="Arial" w:cs="Arial"/>
          <w:i/>
          <w:sz w:val="22"/>
          <w:szCs w:val="22"/>
          <w:lang w:val="ca-ES"/>
        </w:rPr>
      </w:pPr>
    </w:p>
    <w:p w14:paraId="08FB2F39" w14:textId="77777777" w:rsidR="00B046FD" w:rsidRPr="00D856E2" w:rsidRDefault="00000000">
      <w:pPr>
        <w:spacing w:line="276" w:lineRule="auto"/>
        <w:jc w:val="both"/>
        <w:rPr>
          <w:rFonts w:ascii="Arial" w:eastAsia="Arial" w:hAnsi="Arial" w:cs="Arial"/>
          <w:b/>
          <w:sz w:val="22"/>
          <w:szCs w:val="22"/>
          <w:lang w:val="ca-ES"/>
        </w:rPr>
      </w:pPr>
      <w:r w:rsidRPr="00D856E2">
        <w:rPr>
          <w:rFonts w:ascii="Arial" w:eastAsia="Arial" w:hAnsi="Arial" w:cs="Arial"/>
          <w:b/>
          <w:sz w:val="22"/>
          <w:szCs w:val="22"/>
          <w:lang w:val="ca-ES"/>
        </w:rPr>
        <w:t>“Ho donem tot”, lema del Gran Recapte 2025</w:t>
      </w:r>
    </w:p>
    <w:p w14:paraId="274F63EB" w14:textId="77777777" w:rsidR="00B046FD" w:rsidRPr="00D856E2" w:rsidRDefault="00000000">
      <w:pPr>
        <w:spacing w:line="276" w:lineRule="auto"/>
        <w:jc w:val="both"/>
        <w:rPr>
          <w:rFonts w:ascii="Arial" w:eastAsia="Arial" w:hAnsi="Arial" w:cs="Arial"/>
          <w:sz w:val="22"/>
          <w:szCs w:val="22"/>
          <w:lang w:val="ca-ES"/>
        </w:rPr>
      </w:pPr>
      <w:r w:rsidRPr="00D856E2">
        <w:rPr>
          <w:rFonts w:ascii="Arial" w:eastAsia="Arial" w:hAnsi="Arial" w:cs="Arial"/>
          <w:sz w:val="22"/>
          <w:szCs w:val="22"/>
          <w:lang w:val="ca-ES"/>
        </w:rPr>
        <w:t xml:space="preserve">En aquesta edició, tots els bancs d’aliments compartirem el lema de campanya “Ho donem tot”. El missatge vol posar en valor que qualsevol aportació, per petita que sigui, suma i esdevé imprescindible.  </w:t>
      </w:r>
    </w:p>
    <w:p w14:paraId="2BB8E96B" w14:textId="77777777" w:rsidR="00B046FD" w:rsidRPr="00D856E2" w:rsidRDefault="00B046FD">
      <w:pPr>
        <w:spacing w:line="276" w:lineRule="auto"/>
        <w:jc w:val="both"/>
        <w:rPr>
          <w:rFonts w:ascii="Arial" w:eastAsia="Arial" w:hAnsi="Arial" w:cs="Arial"/>
          <w:sz w:val="22"/>
          <w:szCs w:val="22"/>
          <w:lang w:val="ca-ES"/>
        </w:rPr>
      </w:pPr>
    </w:p>
    <w:p w14:paraId="6FDF6670" w14:textId="77777777" w:rsidR="00B046FD" w:rsidRPr="00D856E2" w:rsidRDefault="00000000">
      <w:pPr>
        <w:spacing w:line="276" w:lineRule="auto"/>
        <w:jc w:val="both"/>
        <w:rPr>
          <w:rFonts w:ascii="Arial" w:eastAsia="Arial" w:hAnsi="Arial" w:cs="Arial"/>
          <w:sz w:val="22"/>
          <w:szCs w:val="22"/>
          <w:lang w:val="ca-ES"/>
        </w:rPr>
      </w:pPr>
      <w:r w:rsidRPr="00D856E2">
        <w:rPr>
          <w:rFonts w:ascii="Arial" w:eastAsia="Arial" w:hAnsi="Arial" w:cs="Arial"/>
          <w:sz w:val="22"/>
          <w:szCs w:val="22"/>
          <w:lang w:val="ca-ES"/>
        </w:rPr>
        <w:t>És un missatge que reflecteix l’esperit de la campanya i la mobilització desinteressada de milers de persones disposades a garantir una alimentació digna per a tothom.</w:t>
      </w:r>
    </w:p>
    <w:p w14:paraId="6869DC35" w14:textId="77777777" w:rsidR="00B046FD" w:rsidRPr="00D856E2" w:rsidRDefault="00B046FD">
      <w:pPr>
        <w:spacing w:line="276" w:lineRule="auto"/>
        <w:jc w:val="both"/>
        <w:rPr>
          <w:rFonts w:ascii="Arial" w:eastAsia="Arial" w:hAnsi="Arial" w:cs="Arial"/>
          <w:sz w:val="22"/>
          <w:szCs w:val="22"/>
          <w:lang w:val="ca-ES"/>
        </w:rPr>
      </w:pPr>
    </w:p>
    <w:p w14:paraId="4031D178" w14:textId="77777777" w:rsidR="00B046FD" w:rsidRPr="00D856E2" w:rsidRDefault="00000000">
      <w:pPr>
        <w:spacing w:line="276" w:lineRule="auto"/>
        <w:jc w:val="both"/>
        <w:rPr>
          <w:rFonts w:ascii="Arial" w:eastAsia="Arial" w:hAnsi="Arial" w:cs="Arial"/>
          <w:sz w:val="22"/>
          <w:szCs w:val="22"/>
          <w:lang w:val="ca-ES"/>
        </w:rPr>
      </w:pPr>
      <w:r w:rsidRPr="00D856E2">
        <w:rPr>
          <w:rFonts w:ascii="Arial" w:eastAsia="Arial" w:hAnsi="Arial" w:cs="Arial"/>
          <w:sz w:val="22"/>
          <w:szCs w:val="22"/>
          <w:lang w:val="ca-ES"/>
        </w:rPr>
        <w:t xml:space="preserve">Un dels propòsits del Gran Recapte és fer visible la part positiva de la solidaritat ciutadana i la seva implicació per poder ajudar les persones en risc d’exclusió social, uns valors especialment rellevants en el context en què estem. </w:t>
      </w:r>
    </w:p>
    <w:p w14:paraId="523DB7DE" w14:textId="77777777" w:rsidR="00B046FD" w:rsidRPr="00D856E2" w:rsidRDefault="00B046FD">
      <w:pPr>
        <w:spacing w:line="276" w:lineRule="auto"/>
        <w:jc w:val="both"/>
        <w:rPr>
          <w:rFonts w:ascii="Arial" w:eastAsia="Arial" w:hAnsi="Arial" w:cs="Arial"/>
          <w:sz w:val="22"/>
          <w:szCs w:val="22"/>
          <w:lang w:val="ca-ES"/>
        </w:rPr>
      </w:pPr>
    </w:p>
    <w:p w14:paraId="24C3A03C" w14:textId="776DD8D6" w:rsidR="00B046FD" w:rsidRPr="00D856E2" w:rsidRDefault="00A84495">
      <w:pPr>
        <w:spacing w:line="276" w:lineRule="auto"/>
        <w:jc w:val="both"/>
        <w:rPr>
          <w:rFonts w:ascii="Arial" w:eastAsia="Arial" w:hAnsi="Arial" w:cs="Arial"/>
          <w:sz w:val="22"/>
          <w:szCs w:val="22"/>
          <w:lang w:val="ca-ES"/>
        </w:rPr>
      </w:pPr>
      <w:r w:rsidRPr="00D856E2">
        <w:rPr>
          <w:rFonts w:ascii="Arial" w:eastAsia="Arial" w:hAnsi="Arial" w:cs="Arial"/>
          <w:b/>
          <w:noProof/>
          <w:sz w:val="22"/>
          <w:szCs w:val="22"/>
          <w:lang w:val="ca-ES"/>
        </w:rPr>
        <w:drawing>
          <wp:anchor distT="0" distB="0" distL="114300" distR="114300" simplePos="0" relativeHeight="251660288" behindDoc="0" locked="0" layoutInCell="1" allowOverlap="1" wp14:anchorId="51C0D229" wp14:editId="7CC8DC6E">
            <wp:simplePos x="0" y="0"/>
            <wp:positionH relativeFrom="column">
              <wp:posOffset>88265</wp:posOffset>
            </wp:positionH>
            <wp:positionV relativeFrom="paragraph">
              <wp:posOffset>184150</wp:posOffset>
            </wp:positionV>
            <wp:extent cx="1478280" cy="2336800"/>
            <wp:effectExtent l="0" t="0" r="7620" b="6350"/>
            <wp:wrapSquare wrapText="bothSides"/>
            <wp:docPr id="1262950552" name="Imagen 2" descr="Código QR&#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2950552" name="Imagen 2" descr="Código QR&#10;&#10;El contenido generado por IA puede ser incorrecto."/>
                    <pic:cNvPicPr/>
                  </pic:nvPicPr>
                  <pic:blipFill rotWithShape="1">
                    <a:blip r:embed="rId14" cstate="print">
                      <a:extLst>
                        <a:ext uri="{28A0092B-C50C-407E-A947-70E740481C1C}">
                          <a14:useLocalDpi xmlns:a14="http://schemas.microsoft.com/office/drawing/2010/main" val="0"/>
                        </a:ext>
                      </a:extLst>
                    </a:blip>
                    <a:srcRect b="11113"/>
                    <a:stretch>
                      <a:fillRect/>
                    </a:stretch>
                  </pic:blipFill>
                  <pic:spPr bwMode="auto">
                    <a:xfrm>
                      <a:off x="0" y="0"/>
                      <a:ext cx="1478280" cy="2336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FE6D670" w14:textId="1FA0D090" w:rsidR="00B046FD" w:rsidRPr="00D856E2" w:rsidRDefault="00000000">
      <w:pPr>
        <w:spacing w:line="276" w:lineRule="auto"/>
        <w:jc w:val="both"/>
        <w:rPr>
          <w:rFonts w:ascii="Arial" w:eastAsia="Arial" w:hAnsi="Arial" w:cs="Arial"/>
          <w:b/>
          <w:sz w:val="22"/>
          <w:szCs w:val="22"/>
          <w:highlight w:val="yellow"/>
          <w:lang w:val="ca-ES"/>
        </w:rPr>
      </w:pPr>
      <w:r w:rsidRPr="00D856E2">
        <w:rPr>
          <w:rFonts w:ascii="Arial" w:eastAsia="Arial" w:hAnsi="Arial" w:cs="Arial"/>
          <w:b/>
          <w:sz w:val="22"/>
          <w:szCs w:val="22"/>
          <w:lang w:val="ca-ES"/>
        </w:rPr>
        <w:t xml:space="preserve">Tots fem el Gran Recapte </w:t>
      </w:r>
    </w:p>
    <w:p w14:paraId="55BD932D" w14:textId="77777777" w:rsidR="00B046FD" w:rsidRPr="00D856E2" w:rsidRDefault="00000000">
      <w:pPr>
        <w:spacing w:line="276" w:lineRule="auto"/>
        <w:jc w:val="both"/>
        <w:rPr>
          <w:rFonts w:ascii="Arial" w:eastAsia="Arial" w:hAnsi="Arial" w:cs="Arial"/>
          <w:sz w:val="22"/>
          <w:szCs w:val="22"/>
          <w:lang w:val="ca-ES"/>
        </w:rPr>
      </w:pPr>
      <w:r w:rsidRPr="00D856E2">
        <w:rPr>
          <w:rFonts w:ascii="Arial" w:eastAsia="Arial" w:hAnsi="Arial" w:cs="Arial"/>
          <w:sz w:val="22"/>
          <w:szCs w:val="22"/>
          <w:lang w:val="ca-ES"/>
        </w:rPr>
        <w:t xml:space="preserve">Aquest any no hi ha un únic cartell del Gran Recapte. N’hi ha tants com persones, perquè al web del Gran Recapte es pot personalitzar la imatge oficial de la campanya amb una foto pròpia. </w:t>
      </w:r>
    </w:p>
    <w:p w14:paraId="64C4155D" w14:textId="77777777" w:rsidR="00B046FD" w:rsidRPr="00D856E2" w:rsidRDefault="00B046FD">
      <w:pPr>
        <w:spacing w:line="276" w:lineRule="auto"/>
        <w:jc w:val="both"/>
        <w:rPr>
          <w:rFonts w:ascii="Arial" w:eastAsia="Arial" w:hAnsi="Arial" w:cs="Arial"/>
          <w:sz w:val="22"/>
          <w:szCs w:val="22"/>
          <w:lang w:val="ca-ES"/>
        </w:rPr>
      </w:pPr>
    </w:p>
    <w:p w14:paraId="51747FD4" w14:textId="77777777" w:rsidR="00B046FD" w:rsidRPr="00D856E2" w:rsidRDefault="00000000">
      <w:pPr>
        <w:spacing w:line="276" w:lineRule="auto"/>
        <w:jc w:val="both"/>
        <w:rPr>
          <w:rFonts w:ascii="Arial" w:eastAsia="Arial" w:hAnsi="Arial" w:cs="Arial"/>
          <w:sz w:val="22"/>
          <w:szCs w:val="22"/>
          <w:lang w:val="ca-ES"/>
        </w:rPr>
      </w:pPr>
      <w:r w:rsidRPr="00D856E2">
        <w:rPr>
          <w:rFonts w:ascii="Arial" w:eastAsia="Arial" w:hAnsi="Arial" w:cs="Arial"/>
          <w:sz w:val="22"/>
          <w:szCs w:val="22"/>
          <w:lang w:val="ca-ES"/>
        </w:rPr>
        <w:t xml:space="preserve">Només cal entrar al web </w:t>
      </w:r>
      <w:r w:rsidRPr="00D856E2">
        <w:rPr>
          <w:rFonts w:ascii="Arial" w:eastAsia="Arial" w:hAnsi="Arial" w:cs="Arial"/>
          <w:b/>
          <w:sz w:val="22"/>
          <w:szCs w:val="22"/>
          <w:lang w:val="ca-ES"/>
        </w:rPr>
        <w:t>granrecapte.org</w:t>
      </w:r>
      <w:r w:rsidRPr="00D856E2">
        <w:rPr>
          <w:rFonts w:ascii="Arial" w:eastAsia="Arial" w:hAnsi="Arial" w:cs="Arial"/>
          <w:sz w:val="22"/>
          <w:szCs w:val="22"/>
          <w:lang w:val="ca-ES"/>
        </w:rPr>
        <w:t>, pujar una fotografia i es crea la imatge personalitzada del cartell de campanya. Així es pot estendre el missatge molt més lluny compartint-la cadascú a través de WhatsApp o xarxes socials i podrem fer arribar el missatge del Gran Recapte a més persones.</w:t>
      </w:r>
    </w:p>
    <w:p w14:paraId="7D58C932" w14:textId="77777777" w:rsidR="00B046FD" w:rsidRPr="00D856E2" w:rsidRDefault="00B046FD">
      <w:pPr>
        <w:spacing w:line="276" w:lineRule="auto"/>
        <w:jc w:val="both"/>
        <w:rPr>
          <w:rFonts w:ascii="Arial" w:eastAsia="Arial" w:hAnsi="Arial" w:cs="Arial"/>
          <w:sz w:val="22"/>
          <w:szCs w:val="22"/>
          <w:lang w:val="ca-ES"/>
        </w:rPr>
      </w:pPr>
    </w:p>
    <w:p w14:paraId="5D1E2CFF" w14:textId="77777777" w:rsidR="003E25F8" w:rsidRDefault="003E25F8">
      <w:pPr>
        <w:spacing w:line="276" w:lineRule="auto"/>
        <w:jc w:val="both"/>
        <w:rPr>
          <w:rFonts w:ascii="Arial" w:eastAsia="Arial" w:hAnsi="Arial" w:cs="Arial"/>
          <w:sz w:val="22"/>
          <w:szCs w:val="22"/>
          <w:lang w:val="ca-ES"/>
        </w:rPr>
      </w:pPr>
    </w:p>
    <w:p w14:paraId="522B738E" w14:textId="5847FF68" w:rsidR="00B046FD" w:rsidRPr="00D856E2" w:rsidRDefault="00000000">
      <w:pPr>
        <w:spacing w:line="276" w:lineRule="auto"/>
        <w:jc w:val="both"/>
        <w:rPr>
          <w:rFonts w:ascii="Arial" w:eastAsia="Arial" w:hAnsi="Arial" w:cs="Arial"/>
          <w:sz w:val="22"/>
          <w:szCs w:val="22"/>
          <w:lang w:val="ca-ES"/>
        </w:rPr>
      </w:pPr>
      <w:r w:rsidRPr="00D856E2">
        <w:rPr>
          <w:rFonts w:ascii="Arial" w:eastAsia="Arial" w:hAnsi="Arial" w:cs="Arial"/>
          <w:sz w:val="22"/>
          <w:szCs w:val="22"/>
          <w:lang w:val="ca-ES"/>
        </w:rPr>
        <w:t xml:space="preserve">Des del compte oficial d’Instagram @bancdelsaliments s’aniran publicant també imatges amb l’etiqueta #GranRecapte2025. </w:t>
      </w:r>
    </w:p>
    <w:p w14:paraId="67FCFA1B" w14:textId="77777777" w:rsidR="00B046FD" w:rsidRPr="00D856E2" w:rsidRDefault="00B046FD">
      <w:pPr>
        <w:spacing w:line="276" w:lineRule="auto"/>
        <w:jc w:val="both"/>
        <w:rPr>
          <w:rFonts w:ascii="Arial" w:eastAsia="Arial" w:hAnsi="Arial" w:cs="Arial"/>
          <w:sz w:val="22"/>
          <w:szCs w:val="22"/>
          <w:lang w:val="ca-ES"/>
        </w:rPr>
      </w:pPr>
    </w:p>
    <w:p w14:paraId="4A15A086" w14:textId="77777777" w:rsidR="003E25F8" w:rsidRDefault="003E25F8">
      <w:pPr>
        <w:spacing w:line="276" w:lineRule="auto"/>
        <w:jc w:val="both"/>
        <w:rPr>
          <w:rFonts w:ascii="Arial" w:eastAsia="Arial" w:hAnsi="Arial" w:cs="Arial"/>
          <w:sz w:val="22"/>
          <w:szCs w:val="22"/>
          <w:lang w:val="ca-ES"/>
        </w:rPr>
      </w:pPr>
    </w:p>
    <w:p w14:paraId="6F13D0BF" w14:textId="69B118E9" w:rsidR="00B046FD" w:rsidRPr="00D856E2" w:rsidRDefault="00000000">
      <w:pPr>
        <w:spacing w:line="276" w:lineRule="auto"/>
        <w:jc w:val="both"/>
        <w:rPr>
          <w:rFonts w:ascii="Arial" w:eastAsia="Arial" w:hAnsi="Arial" w:cs="Arial"/>
          <w:sz w:val="22"/>
          <w:szCs w:val="22"/>
          <w:lang w:val="ca-ES"/>
        </w:rPr>
      </w:pPr>
      <w:r w:rsidRPr="00D856E2">
        <w:rPr>
          <w:rFonts w:ascii="Arial" w:eastAsia="Arial" w:hAnsi="Arial" w:cs="Arial"/>
          <w:sz w:val="22"/>
          <w:szCs w:val="22"/>
          <w:lang w:val="ca-ES"/>
        </w:rPr>
        <w:t xml:space="preserve">Una altra de les novetats de la campanya d’enguany és el </w:t>
      </w:r>
      <w:r w:rsidRPr="00D856E2">
        <w:rPr>
          <w:rFonts w:ascii="Arial" w:eastAsia="Arial" w:hAnsi="Arial" w:cs="Arial"/>
          <w:b/>
          <w:sz w:val="22"/>
          <w:szCs w:val="22"/>
          <w:lang w:val="ca-ES"/>
        </w:rPr>
        <w:t xml:space="preserve">nou canal de </w:t>
      </w:r>
      <w:proofErr w:type="spellStart"/>
      <w:r w:rsidRPr="00D856E2">
        <w:rPr>
          <w:rFonts w:ascii="Arial" w:eastAsia="Arial" w:hAnsi="Arial" w:cs="Arial"/>
          <w:b/>
          <w:sz w:val="22"/>
          <w:szCs w:val="22"/>
          <w:lang w:val="ca-ES"/>
        </w:rPr>
        <w:t>WhatsaApp</w:t>
      </w:r>
      <w:proofErr w:type="spellEnd"/>
      <w:r w:rsidRPr="00D856E2">
        <w:rPr>
          <w:rFonts w:ascii="Arial" w:eastAsia="Arial" w:hAnsi="Arial" w:cs="Arial"/>
          <w:sz w:val="22"/>
          <w:szCs w:val="22"/>
          <w:lang w:val="ca-ES"/>
        </w:rPr>
        <w:t>, on qualsevol persona pot inscriure’s per rebre informació i novetats sobre la campanya i sobre tota la tasca del Banc dels Aliments.</w:t>
      </w:r>
    </w:p>
    <w:p w14:paraId="663C21A6" w14:textId="77777777" w:rsidR="00B046FD" w:rsidRPr="00D856E2" w:rsidRDefault="00B046FD">
      <w:pPr>
        <w:spacing w:line="276" w:lineRule="auto"/>
        <w:jc w:val="both"/>
        <w:rPr>
          <w:rFonts w:ascii="Arial" w:eastAsia="Arial" w:hAnsi="Arial" w:cs="Arial"/>
          <w:sz w:val="22"/>
          <w:szCs w:val="22"/>
          <w:lang w:val="ca-ES"/>
        </w:rPr>
      </w:pPr>
    </w:p>
    <w:p w14:paraId="2BE3DDA9" w14:textId="5C6BCBA4" w:rsidR="00B046FD" w:rsidRPr="00D856E2" w:rsidRDefault="00000000">
      <w:pPr>
        <w:spacing w:line="276" w:lineRule="auto"/>
        <w:jc w:val="both"/>
        <w:rPr>
          <w:rFonts w:ascii="Arial" w:eastAsia="Arial" w:hAnsi="Arial" w:cs="Arial"/>
          <w:sz w:val="22"/>
          <w:szCs w:val="22"/>
          <w:lang w:val="ca-ES"/>
        </w:rPr>
      </w:pPr>
      <w:r w:rsidRPr="00D856E2">
        <w:rPr>
          <w:rFonts w:ascii="Arial" w:eastAsia="Arial" w:hAnsi="Arial" w:cs="Arial"/>
          <w:sz w:val="22"/>
          <w:szCs w:val="22"/>
          <w:lang w:val="ca-ES"/>
        </w:rPr>
        <w:t xml:space="preserve">Per fer-ho, només cal clicar en aquest enllaç </w:t>
      </w:r>
      <w:hyperlink r:id="rId15">
        <w:r w:rsidRPr="00D856E2">
          <w:rPr>
            <w:rFonts w:ascii="Arial" w:eastAsia="Arial" w:hAnsi="Arial" w:cs="Arial"/>
            <w:color w:val="1155CC"/>
            <w:sz w:val="22"/>
            <w:szCs w:val="22"/>
            <w:u w:val="single"/>
            <w:lang w:val="ca-ES"/>
          </w:rPr>
          <w:t>https://whatsapp.com/channel/0029Vb61zTJ4dTnLFzm9Ye16</w:t>
        </w:r>
      </w:hyperlink>
      <w:r w:rsidRPr="00D856E2">
        <w:rPr>
          <w:rFonts w:ascii="Arial" w:eastAsia="Arial" w:hAnsi="Arial" w:cs="Arial"/>
          <w:sz w:val="22"/>
          <w:szCs w:val="22"/>
          <w:lang w:val="ca-ES"/>
        </w:rPr>
        <w:t xml:space="preserve">, que també està disponible al web </w:t>
      </w:r>
      <w:hyperlink r:id="rId16">
        <w:r w:rsidRPr="00D856E2">
          <w:rPr>
            <w:rFonts w:ascii="Arial" w:eastAsia="Arial" w:hAnsi="Arial" w:cs="Arial"/>
            <w:color w:val="1155CC"/>
            <w:sz w:val="22"/>
            <w:szCs w:val="22"/>
            <w:u w:val="single"/>
            <w:lang w:val="ca-ES"/>
          </w:rPr>
          <w:t>granrecapte.org</w:t>
        </w:r>
      </w:hyperlink>
      <w:r w:rsidRPr="00D856E2">
        <w:rPr>
          <w:rFonts w:ascii="Arial" w:eastAsia="Arial" w:hAnsi="Arial" w:cs="Arial"/>
          <w:sz w:val="22"/>
          <w:szCs w:val="22"/>
          <w:lang w:val="ca-ES"/>
        </w:rPr>
        <w:t xml:space="preserve">. </w:t>
      </w:r>
    </w:p>
    <w:p w14:paraId="5FBB55A3" w14:textId="77777777" w:rsidR="00B046FD" w:rsidRPr="00D856E2" w:rsidRDefault="00B046FD">
      <w:pPr>
        <w:spacing w:line="276" w:lineRule="auto"/>
        <w:rPr>
          <w:rFonts w:ascii="Arial" w:eastAsia="Arial" w:hAnsi="Arial" w:cs="Arial"/>
          <w:sz w:val="22"/>
          <w:szCs w:val="22"/>
          <w:lang w:val="ca-ES"/>
        </w:rPr>
      </w:pPr>
    </w:p>
    <w:p w14:paraId="30D145BA" w14:textId="77777777" w:rsidR="00B046FD" w:rsidRPr="00D856E2" w:rsidRDefault="00B046FD">
      <w:pPr>
        <w:jc w:val="both"/>
        <w:rPr>
          <w:rFonts w:ascii="Arial" w:eastAsia="Arial" w:hAnsi="Arial" w:cs="Arial"/>
          <w:sz w:val="22"/>
          <w:szCs w:val="22"/>
          <w:lang w:val="ca-ES"/>
        </w:rPr>
      </w:pPr>
    </w:p>
    <w:p w14:paraId="676CBF8B" w14:textId="77777777" w:rsidR="00B046FD" w:rsidRPr="00D856E2" w:rsidRDefault="00000000">
      <w:pPr>
        <w:jc w:val="both"/>
        <w:rPr>
          <w:rFonts w:ascii="Arial" w:eastAsia="Arial" w:hAnsi="Arial" w:cs="Arial"/>
          <w:b/>
          <w:sz w:val="22"/>
          <w:szCs w:val="22"/>
          <w:lang w:val="ca-ES"/>
        </w:rPr>
      </w:pPr>
      <w:r w:rsidRPr="00D856E2">
        <w:rPr>
          <w:rFonts w:ascii="Arial" w:eastAsia="Arial" w:hAnsi="Arial" w:cs="Arial"/>
          <w:b/>
          <w:sz w:val="22"/>
          <w:szCs w:val="22"/>
          <w:lang w:val="ca-ES"/>
        </w:rPr>
        <w:t>Altres dades clau dels Bancs dels Aliments</w:t>
      </w:r>
    </w:p>
    <w:p w14:paraId="51FD2291" w14:textId="77777777" w:rsidR="00B046FD" w:rsidRPr="00D856E2" w:rsidRDefault="00B046FD">
      <w:pPr>
        <w:jc w:val="both"/>
        <w:rPr>
          <w:rFonts w:ascii="Arial" w:eastAsia="Arial" w:hAnsi="Arial" w:cs="Arial"/>
          <w:b/>
          <w:sz w:val="22"/>
          <w:szCs w:val="22"/>
          <w:lang w:val="ca-ES"/>
        </w:rPr>
      </w:pPr>
    </w:p>
    <w:p w14:paraId="7724042B" w14:textId="77777777" w:rsidR="00B046FD" w:rsidRPr="00D856E2" w:rsidRDefault="00000000">
      <w:pPr>
        <w:numPr>
          <w:ilvl w:val="0"/>
          <w:numId w:val="3"/>
        </w:numPr>
        <w:jc w:val="both"/>
        <w:rPr>
          <w:rFonts w:ascii="Arial" w:eastAsia="Arial" w:hAnsi="Arial" w:cs="Arial"/>
          <w:sz w:val="22"/>
          <w:szCs w:val="22"/>
          <w:lang w:val="ca-ES"/>
        </w:rPr>
      </w:pPr>
      <w:r w:rsidRPr="00D856E2">
        <w:rPr>
          <w:rFonts w:ascii="Arial" w:eastAsia="Arial" w:hAnsi="Arial" w:cs="Arial"/>
          <w:sz w:val="22"/>
          <w:szCs w:val="22"/>
          <w:lang w:val="ca-ES"/>
        </w:rPr>
        <w:t>A Catalunya hi ha quatre Bancs dels Aliments: Barcelona, Girona, Lleida i Tarragona.</w:t>
      </w:r>
    </w:p>
    <w:p w14:paraId="3BC0CA40" w14:textId="77777777" w:rsidR="00B046FD" w:rsidRPr="00D856E2" w:rsidRDefault="00B046FD">
      <w:pPr>
        <w:ind w:left="720"/>
        <w:jc w:val="both"/>
        <w:rPr>
          <w:rFonts w:ascii="Arial" w:eastAsia="Arial" w:hAnsi="Arial" w:cs="Arial"/>
          <w:sz w:val="22"/>
          <w:szCs w:val="22"/>
          <w:lang w:val="ca-ES"/>
        </w:rPr>
      </w:pPr>
    </w:p>
    <w:p w14:paraId="6E1BD0FD" w14:textId="77777777" w:rsidR="00B046FD" w:rsidRPr="00D856E2" w:rsidRDefault="00000000">
      <w:pPr>
        <w:numPr>
          <w:ilvl w:val="0"/>
          <w:numId w:val="3"/>
        </w:numPr>
        <w:jc w:val="both"/>
        <w:rPr>
          <w:rFonts w:ascii="Arial" w:eastAsia="Arial" w:hAnsi="Arial" w:cs="Arial"/>
          <w:sz w:val="22"/>
          <w:szCs w:val="22"/>
          <w:lang w:val="ca-ES"/>
        </w:rPr>
      </w:pPr>
      <w:r w:rsidRPr="00D856E2">
        <w:rPr>
          <w:rFonts w:ascii="Arial" w:eastAsia="Arial" w:hAnsi="Arial" w:cs="Arial"/>
          <w:sz w:val="22"/>
          <w:szCs w:val="22"/>
          <w:lang w:val="ca-ES"/>
        </w:rPr>
        <w:t>Aquests bancs distribueixen els aliments a més de 579 entitats que atenen unes 230.000 persones.</w:t>
      </w:r>
    </w:p>
    <w:p w14:paraId="3C2D6EA6" w14:textId="77777777" w:rsidR="00B046FD" w:rsidRPr="00D856E2" w:rsidRDefault="00B046FD">
      <w:pPr>
        <w:ind w:left="720"/>
        <w:jc w:val="both"/>
        <w:rPr>
          <w:rFonts w:ascii="Arial" w:eastAsia="Arial" w:hAnsi="Arial" w:cs="Arial"/>
          <w:sz w:val="22"/>
          <w:szCs w:val="22"/>
          <w:lang w:val="ca-ES"/>
        </w:rPr>
      </w:pPr>
    </w:p>
    <w:p w14:paraId="35FAB025" w14:textId="77777777" w:rsidR="00B046FD" w:rsidRPr="00D856E2" w:rsidRDefault="00000000">
      <w:pPr>
        <w:numPr>
          <w:ilvl w:val="0"/>
          <w:numId w:val="3"/>
        </w:numPr>
        <w:jc w:val="both"/>
        <w:rPr>
          <w:rFonts w:ascii="Arial" w:eastAsia="Arial" w:hAnsi="Arial" w:cs="Arial"/>
          <w:sz w:val="22"/>
          <w:szCs w:val="22"/>
          <w:lang w:val="ca-ES"/>
        </w:rPr>
      </w:pPr>
      <w:r w:rsidRPr="00D856E2">
        <w:rPr>
          <w:rFonts w:ascii="Arial" w:eastAsia="Arial" w:hAnsi="Arial" w:cs="Arial"/>
          <w:sz w:val="22"/>
          <w:szCs w:val="22"/>
          <w:lang w:val="ca-ES"/>
        </w:rPr>
        <w:t xml:space="preserve">Els Bancs dels Aliments de Catalunya van distribuir l’any passat 20.800 tones d’aliments, per un valor de 51,3 milions d’euros. </w:t>
      </w:r>
    </w:p>
    <w:p w14:paraId="6D444D1C" w14:textId="77777777" w:rsidR="00B046FD" w:rsidRPr="00D856E2" w:rsidRDefault="00B046FD">
      <w:pPr>
        <w:ind w:left="720"/>
        <w:jc w:val="both"/>
        <w:rPr>
          <w:rFonts w:ascii="Arial" w:eastAsia="Arial" w:hAnsi="Arial" w:cs="Arial"/>
          <w:sz w:val="22"/>
          <w:szCs w:val="22"/>
          <w:lang w:val="ca-ES"/>
        </w:rPr>
      </w:pPr>
    </w:p>
    <w:p w14:paraId="704F2AEC" w14:textId="77777777" w:rsidR="00B046FD" w:rsidRPr="00D856E2" w:rsidRDefault="00000000">
      <w:pPr>
        <w:numPr>
          <w:ilvl w:val="0"/>
          <w:numId w:val="3"/>
        </w:numPr>
        <w:jc w:val="both"/>
        <w:rPr>
          <w:rFonts w:ascii="Arial" w:eastAsia="Arial" w:hAnsi="Arial" w:cs="Arial"/>
          <w:sz w:val="22"/>
          <w:szCs w:val="22"/>
          <w:lang w:val="ca-ES"/>
        </w:rPr>
      </w:pPr>
      <w:r w:rsidRPr="00D856E2">
        <w:rPr>
          <w:rFonts w:ascii="Arial" w:eastAsia="Arial" w:hAnsi="Arial" w:cs="Arial"/>
          <w:sz w:val="22"/>
          <w:szCs w:val="22"/>
          <w:lang w:val="ca-ES"/>
        </w:rPr>
        <w:t xml:space="preserve">El 65 % dels aliments distribuïts eren recuperats. </w:t>
      </w:r>
    </w:p>
    <w:p w14:paraId="282E9466" w14:textId="77777777" w:rsidR="00B046FD" w:rsidRPr="00D856E2" w:rsidRDefault="00B046FD">
      <w:pPr>
        <w:ind w:left="720"/>
        <w:jc w:val="both"/>
        <w:rPr>
          <w:rFonts w:ascii="Arial" w:eastAsia="Arial" w:hAnsi="Arial" w:cs="Arial"/>
          <w:sz w:val="22"/>
          <w:szCs w:val="22"/>
          <w:lang w:val="ca-ES"/>
        </w:rPr>
      </w:pPr>
    </w:p>
    <w:p w14:paraId="1DFFDFDA" w14:textId="77777777" w:rsidR="00B046FD" w:rsidRPr="00D856E2" w:rsidRDefault="00000000">
      <w:pPr>
        <w:numPr>
          <w:ilvl w:val="0"/>
          <w:numId w:val="3"/>
        </w:numPr>
        <w:jc w:val="both"/>
        <w:rPr>
          <w:rFonts w:ascii="Arial" w:eastAsia="Arial" w:hAnsi="Arial" w:cs="Arial"/>
          <w:sz w:val="22"/>
          <w:szCs w:val="22"/>
          <w:lang w:val="ca-ES"/>
        </w:rPr>
      </w:pPr>
      <w:r w:rsidRPr="00D856E2">
        <w:rPr>
          <w:rFonts w:ascii="Arial" w:eastAsia="Arial" w:hAnsi="Arial" w:cs="Arial"/>
          <w:sz w:val="22"/>
          <w:szCs w:val="22"/>
          <w:lang w:val="ca-ES"/>
        </w:rPr>
        <w:t xml:space="preserve">Més d’1 de cada 3 nens està en risc de pobresa o exclusió social al nostre país (Font: Enquesta de Condicions de Vida de Catalunya / </w:t>
      </w:r>
      <w:proofErr w:type="spellStart"/>
      <w:r w:rsidRPr="00D856E2">
        <w:rPr>
          <w:rFonts w:ascii="Arial" w:eastAsia="Arial" w:hAnsi="Arial" w:cs="Arial"/>
          <w:sz w:val="22"/>
          <w:szCs w:val="22"/>
          <w:lang w:val="ca-ES"/>
        </w:rPr>
        <w:t>Idescat</w:t>
      </w:r>
      <w:proofErr w:type="spellEnd"/>
      <w:r w:rsidRPr="00D856E2">
        <w:rPr>
          <w:rFonts w:ascii="Arial" w:eastAsia="Arial" w:hAnsi="Arial" w:cs="Arial"/>
          <w:sz w:val="22"/>
          <w:szCs w:val="22"/>
          <w:lang w:val="ca-ES"/>
        </w:rPr>
        <w:t xml:space="preserve"> i la Generalitat, 2023).</w:t>
      </w:r>
    </w:p>
    <w:p w14:paraId="7C3B7D04" w14:textId="77777777" w:rsidR="00B046FD" w:rsidRPr="00D856E2" w:rsidRDefault="00B046FD">
      <w:pPr>
        <w:ind w:left="720"/>
        <w:jc w:val="both"/>
        <w:rPr>
          <w:rFonts w:ascii="Arial" w:eastAsia="Arial" w:hAnsi="Arial" w:cs="Arial"/>
          <w:sz w:val="22"/>
          <w:szCs w:val="22"/>
          <w:lang w:val="ca-ES"/>
        </w:rPr>
      </w:pPr>
    </w:p>
    <w:p w14:paraId="113805F5" w14:textId="77777777" w:rsidR="00B046FD" w:rsidRPr="00D856E2" w:rsidRDefault="00000000">
      <w:pPr>
        <w:numPr>
          <w:ilvl w:val="0"/>
          <w:numId w:val="3"/>
        </w:numPr>
        <w:jc w:val="both"/>
        <w:rPr>
          <w:rFonts w:ascii="Arial" w:eastAsia="Arial" w:hAnsi="Arial" w:cs="Arial"/>
          <w:sz w:val="22"/>
          <w:szCs w:val="22"/>
          <w:lang w:val="ca-ES"/>
        </w:rPr>
      </w:pPr>
      <w:r w:rsidRPr="00D856E2">
        <w:rPr>
          <w:rFonts w:ascii="Arial" w:eastAsia="Arial" w:hAnsi="Arial" w:cs="Arial"/>
          <w:sz w:val="22"/>
          <w:szCs w:val="22"/>
          <w:lang w:val="ca-ES"/>
        </w:rPr>
        <w:t xml:space="preserve">En 4 anys s’ha encarit un 47% la cistella bàsica (font: </w:t>
      </w:r>
      <w:proofErr w:type="spellStart"/>
      <w:r w:rsidRPr="00D856E2">
        <w:rPr>
          <w:rFonts w:ascii="Arial" w:eastAsia="Arial" w:hAnsi="Arial" w:cs="Arial"/>
          <w:sz w:val="22"/>
          <w:szCs w:val="22"/>
          <w:lang w:val="ca-ES"/>
        </w:rPr>
        <w:t>Kantar</w:t>
      </w:r>
      <w:proofErr w:type="spellEnd"/>
      <w:r w:rsidRPr="00D856E2">
        <w:rPr>
          <w:rFonts w:ascii="Arial" w:eastAsia="Arial" w:hAnsi="Arial" w:cs="Arial"/>
          <w:sz w:val="22"/>
          <w:szCs w:val="22"/>
          <w:lang w:val="ca-ES"/>
        </w:rPr>
        <w:t>).</w:t>
      </w:r>
    </w:p>
    <w:p w14:paraId="2D493317" w14:textId="77777777" w:rsidR="00B046FD" w:rsidRPr="00D856E2" w:rsidRDefault="00B046FD">
      <w:pPr>
        <w:ind w:left="720"/>
        <w:jc w:val="both"/>
        <w:rPr>
          <w:rFonts w:ascii="Arial" w:eastAsia="Arial" w:hAnsi="Arial" w:cs="Arial"/>
          <w:sz w:val="22"/>
          <w:szCs w:val="22"/>
          <w:lang w:val="ca-ES"/>
        </w:rPr>
      </w:pPr>
    </w:p>
    <w:p w14:paraId="6C39BDD6" w14:textId="77777777" w:rsidR="00B046FD" w:rsidRPr="00D856E2" w:rsidRDefault="00000000">
      <w:pPr>
        <w:numPr>
          <w:ilvl w:val="0"/>
          <w:numId w:val="3"/>
        </w:numPr>
        <w:jc w:val="both"/>
        <w:rPr>
          <w:rFonts w:ascii="Arial" w:eastAsia="Arial" w:hAnsi="Arial" w:cs="Arial"/>
          <w:sz w:val="22"/>
          <w:szCs w:val="22"/>
          <w:lang w:val="ca-ES"/>
        </w:rPr>
      </w:pPr>
      <w:r w:rsidRPr="00D856E2">
        <w:rPr>
          <w:rFonts w:ascii="Arial" w:eastAsia="Arial" w:hAnsi="Arial" w:cs="Arial"/>
          <w:sz w:val="22"/>
          <w:szCs w:val="22"/>
          <w:lang w:val="ca-ES"/>
        </w:rPr>
        <w:t>A Barcelona, el cost del lloguer s’ha encarit un 41 % en deu anys, ajustat a la inflació (Font: Agència Catalana de l’Habitatge).</w:t>
      </w:r>
    </w:p>
    <w:p w14:paraId="7E34BBB1" w14:textId="77777777" w:rsidR="00B046FD" w:rsidRPr="00D856E2" w:rsidRDefault="00B046FD">
      <w:pPr>
        <w:jc w:val="both"/>
        <w:rPr>
          <w:rFonts w:ascii="Arial" w:eastAsia="Arial" w:hAnsi="Arial" w:cs="Arial"/>
          <w:sz w:val="22"/>
          <w:szCs w:val="22"/>
          <w:lang w:val="ca-ES"/>
        </w:rPr>
      </w:pPr>
    </w:p>
    <w:p w14:paraId="4811665E" w14:textId="77777777" w:rsidR="00B046FD" w:rsidRPr="00D856E2" w:rsidRDefault="00000000">
      <w:pPr>
        <w:rPr>
          <w:rFonts w:ascii="Times New Roman" w:eastAsia="Times New Roman" w:hAnsi="Times New Roman" w:cs="Times New Roman"/>
          <w:i/>
          <w:lang w:val="ca-ES"/>
        </w:rPr>
      </w:pPr>
      <w:r w:rsidRPr="00D856E2">
        <w:rPr>
          <w:rFonts w:ascii="Times New Roman" w:eastAsia="Times New Roman" w:hAnsi="Times New Roman" w:cs="Times New Roman"/>
          <w:i/>
          <w:lang w:val="ca-ES"/>
        </w:rPr>
        <w:t xml:space="preserve"> </w:t>
      </w:r>
    </w:p>
    <w:p w14:paraId="5E9101BB" w14:textId="77777777" w:rsidR="00B046FD" w:rsidRPr="00D856E2" w:rsidRDefault="00000000">
      <w:pPr>
        <w:rPr>
          <w:rFonts w:ascii="Times New Roman" w:eastAsia="Times New Roman" w:hAnsi="Times New Roman" w:cs="Times New Roman"/>
          <w:i/>
          <w:lang w:val="ca-ES"/>
        </w:rPr>
      </w:pPr>
      <w:r w:rsidRPr="00D856E2">
        <w:rPr>
          <w:rFonts w:ascii="Arial" w:eastAsia="Arial" w:hAnsi="Arial" w:cs="Arial"/>
          <w:i/>
          <w:sz w:val="22"/>
          <w:szCs w:val="22"/>
          <w:lang w:val="ca-ES"/>
        </w:rPr>
        <w:t>Barcelona, 2 d’octubre de 2025</w:t>
      </w:r>
    </w:p>
    <w:p w14:paraId="7BFC5E1D" w14:textId="77777777" w:rsidR="00B046FD" w:rsidRPr="00D856E2" w:rsidRDefault="00B046FD">
      <w:pPr>
        <w:spacing w:line="276" w:lineRule="auto"/>
        <w:rPr>
          <w:rFonts w:ascii="Arial" w:eastAsia="Arial" w:hAnsi="Arial" w:cs="Arial"/>
          <w:sz w:val="22"/>
          <w:szCs w:val="22"/>
          <w:lang w:val="ca-ES"/>
        </w:rPr>
      </w:pPr>
    </w:p>
    <w:p w14:paraId="1BB3700E" w14:textId="77777777" w:rsidR="00B046FD" w:rsidRPr="00D856E2" w:rsidRDefault="00000000">
      <w:pPr>
        <w:pBdr>
          <w:top w:val="single" w:sz="4" w:space="1" w:color="000000"/>
          <w:left w:val="single" w:sz="4" w:space="4" w:color="000000"/>
          <w:bottom w:val="single" w:sz="4" w:space="1" w:color="000000"/>
          <w:right w:val="single" w:sz="4" w:space="4" w:color="000000"/>
        </w:pBdr>
        <w:jc w:val="both"/>
        <w:rPr>
          <w:rFonts w:ascii="Aptos" w:eastAsia="Aptos" w:hAnsi="Aptos" w:cs="Aptos"/>
          <w:b/>
          <w:sz w:val="22"/>
          <w:szCs w:val="22"/>
          <w:lang w:val="ca-ES"/>
        </w:rPr>
      </w:pPr>
      <w:r w:rsidRPr="00D856E2">
        <w:rPr>
          <w:rFonts w:ascii="Aptos" w:eastAsia="Aptos" w:hAnsi="Aptos" w:cs="Aptos"/>
          <w:b/>
          <w:sz w:val="22"/>
          <w:szCs w:val="22"/>
          <w:lang w:val="ca-ES"/>
        </w:rPr>
        <w:t>Més informació:</w:t>
      </w:r>
    </w:p>
    <w:p w14:paraId="4DDE83C1" w14:textId="77777777" w:rsidR="00B046FD" w:rsidRPr="00D856E2" w:rsidRDefault="00000000">
      <w:pPr>
        <w:pBdr>
          <w:top w:val="single" w:sz="4" w:space="1" w:color="000000"/>
          <w:left w:val="single" w:sz="4" w:space="4" w:color="000000"/>
          <w:bottom w:val="single" w:sz="4" w:space="1" w:color="000000"/>
          <w:right w:val="single" w:sz="4" w:space="4" w:color="000000"/>
        </w:pBdr>
        <w:jc w:val="both"/>
        <w:rPr>
          <w:rFonts w:ascii="Aptos" w:eastAsia="Aptos" w:hAnsi="Aptos" w:cs="Aptos"/>
          <w:sz w:val="22"/>
          <w:szCs w:val="22"/>
          <w:lang w:val="ca-ES"/>
        </w:rPr>
      </w:pPr>
      <w:r w:rsidRPr="00D856E2">
        <w:rPr>
          <w:rFonts w:ascii="Aptos" w:eastAsia="Aptos" w:hAnsi="Aptos" w:cs="Aptos"/>
          <w:sz w:val="22"/>
          <w:szCs w:val="22"/>
          <w:lang w:val="ca-ES"/>
        </w:rPr>
        <w:t xml:space="preserve">Manel Gastó </w:t>
      </w:r>
      <w:r w:rsidRPr="00D856E2">
        <w:rPr>
          <w:rFonts w:ascii="Aptos" w:eastAsia="Aptos" w:hAnsi="Aptos" w:cs="Aptos"/>
          <w:sz w:val="22"/>
          <w:szCs w:val="22"/>
          <w:lang w:val="ca-ES"/>
        </w:rPr>
        <w:tab/>
      </w:r>
      <w:r w:rsidRPr="00D856E2">
        <w:rPr>
          <w:rFonts w:ascii="Aptos" w:eastAsia="Aptos" w:hAnsi="Aptos" w:cs="Aptos"/>
          <w:sz w:val="22"/>
          <w:szCs w:val="22"/>
          <w:lang w:val="ca-ES"/>
        </w:rPr>
        <w:tab/>
      </w:r>
      <w:r w:rsidRPr="00D856E2">
        <w:rPr>
          <w:rFonts w:ascii="Aptos" w:eastAsia="Aptos" w:hAnsi="Aptos" w:cs="Aptos"/>
          <w:sz w:val="22"/>
          <w:szCs w:val="22"/>
          <w:lang w:val="ca-ES"/>
        </w:rPr>
        <w:tab/>
      </w:r>
      <w:r w:rsidRPr="00D856E2">
        <w:rPr>
          <w:rFonts w:ascii="Aptos" w:eastAsia="Aptos" w:hAnsi="Aptos" w:cs="Aptos"/>
          <w:sz w:val="22"/>
          <w:szCs w:val="22"/>
          <w:lang w:val="ca-ES"/>
        </w:rPr>
        <w:tab/>
        <w:t xml:space="preserve">Amanda Lleixà </w:t>
      </w:r>
    </w:p>
    <w:p w14:paraId="6C716591" w14:textId="77777777" w:rsidR="00B046FD" w:rsidRPr="00D856E2" w:rsidRDefault="00000000">
      <w:pPr>
        <w:pBdr>
          <w:top w:val="single" w:sz="4" w:space="1" w:color="000000"/>
          <w:left w:val="single" w:sz="4" w:space="4" w:color="000000"/>
          <w:bottom w:val="single" w:sz="4" w:space="1" w:color="000000"/>
          <w:right w:val="single" w:sz="4" w:space="4" w:color="000000"/>
        </w:pBdr>
        <w:jc w:val="both"/>
        <w:rPr>
          <w:rFonts w:ascii="Aptos" w:eastAsia="Aptos" w:hAnsi="Aptos" w:cs="Aptos"/>
          <w:sz w:val="22"/>
          <w:szCs w:val="22"/>
          <w:lang w:val="ca-ES"/>
        </w:rPr>
      </w:pPr>
      <w:r w:rsidRPr="00D856E2">
        <w:rPr>
          <w:rFonts w:ascii="Aptos" w:eastAsia="Aptos" w:hAnsi="Aptos" w:cs="Aptos"/>
          <w:sz w:val="22"/>
          <w:szCs w:val="22"/>
          <w:lang w:val="ca-ES"/>
        </w:rPr>
        <w:t>636 66 59 15</w:t>
      </w:r>
      <w:r w:rsidRPr="00D856E2">
        <w:rPr>
          <w:rFonts w:ascii="Aptos" w:eastAsia="Aptos" w:hAnsi="Aptos" w:cs="Aptos"/>
          <w:sz w:val="22"/>
          <w:szCs w:val="22"/>
          <w:lang w:val="ca-ES"/>
        </w:rPr>
        <w:tab/>
      </w:r>
      <w:r w:rsidRPr="00D856E2">
        <w:rPr>
          <w:rFonts w:ascii="Aptos" w:eastAsia="Aptos" w:hAnsi="Aptos" w:cs="Aptos"/>
          <w:sz w:val="22"/>
          <w:szCs w:val="22"/>
          <w:lang w:val="ca-ES"/>
        </w:rPr>
        <w:tab/>
      </w:r>
      <w:r w:rsidRPr="00D856E2">
        <w:rPr>
          <w:rFonts w:ascii="Aptos" w:eastAsia="Aptos" w:hAnsi="Aptos" w:cs="Aptos"/>
          <w:sz w:val="22"/>
          <w:szCs w:val="22"/>
          <w:lang w:val="ca-ES"/>
        </w:rPr>
        <w:tab/>
      </w:r>
      <w:r w:rsidRPr="00D856E2">
        <w:rPr>
          <w:rFonts w:ascii="Aptos" w:eastAsia="Aptos" w:hAnsi="Aptos" w:cs="Aptos"/>
          <w:sz w:val="22"/>
          <w:szCs w:val="22"/>
          <w:lang w:val="ca-ES"/>
        </w:rPr>
        <w:tab/>
        <w:t>648 60 47 46</w:t>
      </w:r>
    </w:p>
    <w:p w14:paraId="55525F70" w14:textId="77777777" w:rsidR="00B046FD" w:rsidRPr="00D856E2" w:rsidRDefault="00000000">
      <w:pPr>
        <w:pBdr>
          <w:top w:val="single" w:sz="4" w:space="1" w:color="000000"/>
          <w:left w:val="single" w:sz="4" w:space="4" w:color="000000"/>
          <w:bottom w:val="single" w:sz="4" w:space="1" w:color="000000"/>
          <w:right w:val="single" w:sz="4" w:space="4" w:color="000000"/>
        </w:pBdr>
        <w:jc w:val="both"/>
        <w:rPr>
          <w:rFonts w:ascii="Aptos" w:eastAsia="Aptos" w:hAnsi="Aptos" w:cs="Aptos"/>
          <w:color w:val="1155CC"/>
          <w:sz w:val="22"/>
          <w:szCs w:val="22"/>
          <w:lang w:val="ca-ES"/>
        </w:rPr>
      </w:pPr>
      <w:hyperlink r:id="rId17">
        <w:r w:rsidRPr="00D856E2">
          <w:rPr>
            <w:rFonts w:ascii="Aptos" w:eastAsia="Aptos" w:hAnsi="Aptos" w:cs="Aptos"/>
            <w:color w:val="467886"/>
            <w:sz w:val="22"/>
            <w:szCs w:val="22"/>
            <w:u w:val="single"/>
            <w:lang w:val="ca-ES"/>
          </w:rPr>
          <w:t>manelgasto@periodistes.org</w:t>
        </w:r>
      </w:hyperlink>
      <w:r w:rsidRPr="00D856E2">
        <w:rPr>
          <w:rFonts w:ascii="Aptos" w:eastAsia="Aptos" w:hAnsi="Aptos" w:cs="Aptos"/>
          <w:color w:val="1155CC"/>
          <w:sz w:val="22"/>
          <w:szCs w:val="22"/>
          <w:lang w:val="ca-ES"/>
        </w:rPr>
        <w:t xml:space="preserve"> </w:t>
      </w:r>
      <w:r w:rsidRPr="00D856E2">
        <w:rPr>
          <w:rFonts w:ascii="Aptos" w:eastAsia="Aptos" w:hAnsi="Aptos" w:cs="Aptos"/>
          <w:color w:val="1155CC"/>
          <w:sz w:val="22"/>
          <w:szCs w:val="22"/>
          <w:lang w:val="ca-ES"/>
        </w:rPr>
        <w:tab/>
      </w:r>
      <w:r w:rsidRPr="00D856E2">
        <w:rPr>
          <w:rFonts w:ascii="Aptos" w:eastAsia="Aptos" w:hAnsi="Aptos" w:cs="Aptos"/>
          <w:color w:val="1155CC"/>
          <w:sz w:val="22"/>
          <w:szCs w:val="22"/>
          <w:lang w:val="ca-ES"/>
        </w:rPr>
        <w:tab/>
      </w:r>
      <w:hyperlink r:id="rId18">
        <w:r w:rsidRPr="00D856E2">
          <w:rPr>
            <w:rFonts w:ascii="Aptos" w:eastAsia="Aptos" w:hAnsi="Aptos" w:cs="Aptos"/>
            <w:color w:val="467886"/>
            <w:sz w:val="22"/>
            <w:szCs w:val="22"/>
            <w:u w:val="single"/>
            <w:lang w:val="ca-ES"/>
          </w:rPr>
          <w:t>amanda.lleixa@bancdelsaliments.org</w:t>
        </w:r>
      </w:hyperlink>
      <w:r w:rsidRPr="00D856E2">
        <w:rPr>
          <w:rFonts w:ascii="Aptos" w:eastAsia="Aptos" w:hAnsi="Aptos" w:cs="Aptos"/>
          <w:color w:val="1155CC"/>
          <w:sz w:val="22"/>
          <w:szCs w:val="22"/>
          <w:lang w:val="ca-ES"/>
        </w:rPr>
        <w:t xml:space="preserve"> </w:t>
      </w:r>
    </w:p>
    <w:p w14:paraId="54243DF4" w14:textId="77777777" w:rsidR="00B046FD" w:rsidRPr="00D856E2" w:rsidRDefault="00B046FD">
      <w:pPr>
        <w:pBdr>
          <w:top w:val="single" w:sz="4" w:space="1" w:color="000000"/>
          <w:left w:val="single" w:sz="4" w:space="4" w:color="000000"/>
          <w:bottom w:val="single" w:sz="4" w:space="1" w:color="000000"/>
          <w:right w:val="single" w:sz="4" w:space="4" w:color="000000"/>
        </w:pBdr>
        <w:jc w:val="both"/>
        <w:rPr>
          <w:rFonts w:ascii="Aptos" w:eastAsia="Aptos" w:hAnsi="Aptos" w:cs="Aptos"/>
          <w:color w:val="1155CC"/>
          <w:sz w:val="22"/>
          <w:szCs w:val="22"/>
          <w:lang w:val="ca-ES"/>
        </w:rPr>
      </w:pPr>
    </w:p>
    <w:p w14:paraId="7617DE31" w14:textId="77777777" w:rsidR="00F57D06" w:rsidRPr="00D856E2" w:rsidRDefault="00F57D06">
      <w:pPr>
        <w:spacing w:line="276" w:lineRule="auto"/>
        <w:rPr>
          <w:rFonts w:ascii="Arial" w:eastAsia="Arial" w:hAnsi="Arial" w:cs="Arial"/>
          <w:sz w:val="22"/>
          <w:szCs w:val="22"/>
          <w:lang w:val="ca-ES"/>
        </w:rPr>
      </w:pPr>
    </w:p>
    <w:p w14:paraId="28D4ED1C" w14:textId="793F1218" w:rsidR="00F57D06" w:rsidRPr="00D856E2" w:rsidRDefault="00F57D06" w:rsidP="00F57D06">
      <w:pPr>
        <w:spacing w:line="276" w:lineRule="auto"/>
        <w:rPr>
          <w:rFonts w:ascii="Arial" w:eastAsia="Arial" w:hAnsi="Arial" w:cs="Arial"/>
          <w:b/>
          <w:bCs/>
          <w:sz w:val="22"/>
          <w:szCs w:val="22"/>
          <w:lang w:val="ca-ES"/>
        </w:rPr>
      </w:pPr>
      <w:r w:rsidRPr="00D856E2">
        <w:rPr>
          <w:rFonts w:ascii="Arial" w:eastAsia="Arial" w:hAnsi="Arial" w:cs="Arial"/>
          <w:b/>
          <w:bCs/>
          <w:sz w:val="22"/>
          <w:szCs w:val="22"/>
          <w:lang w:val="ca-ES"/>
        </w:rPr>
        <w:t xml:space="preserve">Descarrega el kit de </w:t>
      </w:r>
      <w:hyperlink r:id="rId19" w:history="1">
        <w:r w:rsidRPr="00D856E2">
          <w:rPr>
            <w:rStyle w:val="Hipervnculo"/>
            <w:rFonts w:ascii="Arial" w:eastAsia="Arial" w:hAnsi="Arial" w:cs="Arial"/>
            <w:b/>
            <w:bCs/>
            <w:sz w:val="22"/>
            <w:szCs w:val="22"/>
            <w:lang w:val="ca-ES"/>
          </w:rPr>
          <w:t xml:space="preserve">campanya des d’aquest </w:t>
        </w:r>
        <w:r w:rsidRPr="00D856E2">
          <w:rPr>
            <w:rStyle w:val="Hipervnculo"/>
            <w:rFonts w:ascii="Arial" w:eastAsia="Arial" w:hAnsi="Arial" w:cs="Arial"/>
            <w:b/>
            <w:bCs/>
            <w:sz w:val="22"/>
            <w:szCs w:val="22"/>
            <w:lang w:val="ca-ES"/>
          </w:rPr>
          <w:t>enllaç</w:t>
        </w:r>
      </w:hyperlink>
      <w:r w:rsidRPr="00D856E2">
        <w:rPr>
          <w:rFonts w:ascii="Arial" w:eastAsia="Arial" w:hAnsi="Arial" w:cs="Arial"/>
          <w:b/>
          <w:bCs/>
          <w:sz w:val="22"/>
          <w:szCs w:val="22"/>
          <w:lang w:val="ca-ES"/>
        </w:rPr>
        <w:t>:</w:t>
      </w:r>
    </w:p>
    <w:p w14:paraId="0B990458" w14:textId="7126E2F2" w:rsidR="00F57D06" w:rsidRPr="00D856E2" w:rsidRDefault="00F57D06" w:rsidP="00F57D06">
      <w:pPr>
        <w:pStyle w:val="Prrafodelista"/>
        <w:numPr>
          <w:ilvl w:val="0"/>
          <w:numId w:val="4"/>
        </w:numPr>
        <w:spacing w:line="276" w:lineRule="auto"/>
        <w:rPr>
          <w:rFonts w:ascii="Arial" w:eastAsia="Arial" w:hAnsi="Arial" w:cs="Arial"/>
          <w:sz w:val="22"/>
          <w:szCs w:val="22"/>
          <w:lang w:val="ca-ES"/>
        </w:rPr>
      </w:pPr>
      <w:proofErr w:type="spellStart"/>
      <w:r w:rsidRPr="00D856E2">
        <w:rPr>
          <w:rFonts w:ascii="Arial" w:eastAsia="Arial" w:hAnsi="Arial" w:cs="Arial"/>
          <w:sz w:val="22"/>
          <w:szCs w:val="22"/>
          <w:lang w:val="ca-ES"/>
        </w:rPr>
        <w:t>Spot</w:t>
      </w:r>
      <w:proofErr w:type="spellEnd"/>
      <w:r w:rsidRPr="00D856E2">
        <w:rPr>
          <w:rFonts w:ascii="Arial" w:eastAsia="Arial" w:hAnsi="Arial" w:cs="Arial"/>
          <w:sz w:val="22"/>
          <w:szCs w:val="22"/>
          <w:lang w:val="ca-ES"/>
        </w:rPr>
        <w:t xml:space="preserve"> </w:t>
      </w:r>
      <w:r w:rsidRPr="00D856E2">
        <w:rPr>
          <w:rFonts w:ascii="Arial" w:eastAsia="Arial" w:hAnsi="Arial" w:cs="Arial"/>
          <w:sz w:val="22"/>
          <w:szCs w:val="22"/>
          <w:lang w:val="ca-ES"/>
        </w:rPr>
        <w:t>TV</w:t>
      </w:r>
    </w:p>
    <w:p w14:paraId="08486E27" w14:textId="6AD0FE60" w:rsidR="00F57D06" w:rsidRPr="00D856E2" w:rsidRDefault="00F57D06" w:rsidP="00F57D06">
      <w:pPr>
        <w:pStyle w:val="Prrafodelista"/>
        <w:numPr>
          <w:ilvl w:val="0"/>
          <w:numId w:val="4"/>
        </w:numPr>
        <w:spacing w:line="276" w:lineRule="auto"/>
        <w:rPr>
          <w:rFonts w:ascii="Arial" w:eastAsia="Arial" w:hAnsi="Arial" w:cs="Arial"/>
          <w:sz w:val="22"/>
          <w:szCs w:val="22"/>
          <w:lang w:val="ca-ES"/>
        </w:rPr>
      </w:pPr>
      <w:r w:rsidRPr="00D856E2">
        <w:rPr>
          <w:rFonts w:ascii="Arial" w:eastAsia="Arial" w:hAnsi="Arial" w:cs="Arial"/>
          <w:sz w:val="22"/>
          <w:szCs w:val="22"/>
          <w:lang w:val="ca-ES"/>
        </w:rPr>
        <w:t>Falca</w:t>
      </w:r>
    </w:p>
    <w:p w14:paraId="5DB67AE6" w14:textId="2EB7286F" w:rsidR="00F57D06" w:rsidRPr="00D856E2" w:rsidRDefault="00F57D06" w:rsidP="00F57D06">
      <w:pPr>
        <w:pStyle w:val="Prrafodelista"/>
        <w:numPr>
          <w:ilvl w:val="0"/>
          <w:numId w:val="4"/>
        </w:numPr>
        <w:spacing w:line="276" w:lineRule="auto"/>
        <w:rPr>
          <w:rFonts w:ascii="Arial" w:eastAsia="Arial" w:hAnsi="Arial" w:cs="Arial"/>
          <w:sz w:val="22"/>
          <w:szCs w:val="22"/>
          <w:lang w:val="ca-ES"/>
        </w:rPr>
      </w:pPr>
      <w:r w:rsidRPr="00D856E2">
        <w:rPr>
          <w:rFonts w:ascii="Arial" w:eastAsia="Arial" w:hAnsi="Arial" w:cs="Arial"/>
          <w:sz w:val="22"/>
          <w:szCs w:val="22"/>
          <w:lang w:val="ca-ES"/>
        </w:rPr>
        <w:t>Cartells</w:t>
      </w:r>
    </w:p>
    <w:p w14:paraId="3C95B441" w14:textId="0FCD3BDE" w:rsidR="00F57D06" w:rsidRPr="00D856E2" w:rsidRDefault="00F57D06" w:rsidP="00F57D06">
      <w:pPr>
        <w:pStyle w:val="Prrafodelista"/>
        <w:numPr>
          <w:ilvl w:val="0"/>
          <w:numId w:val="4"/>
        </w:numPr>
        <w:spacing w:line="276" w:lineRule="auto"/>
        <w:rPr>
          <w:rFonts w:ascii="Arial" w:eastAsia="Arial" w:hAnsi="Arial" w:cs="Arial"/>
          <w:sz w:val="22"/>
          <w:szCs w:val="22"/>
          <w:lang w:val="ca-ES"/>
        </w:rPr>
      </w:pPr>
      <w:r w:rsidRPr="00D856E2">
        <w:rPr>
          <w:rFonts w:ascii="Arial" w:eastAsia="Arial" w:hAnsi="Arial" w:cs="Arial"/>
          <w:sz w:val="22"/>
          <w:szCs w:val="22"/>
          <w:lang w:val="ca-ES"/>
        </w:rPr>
        <w:t>Fotografies de recurs</w:t>
      </w:r>
    </w:p>
    <w:p w14:paraId="3929E24B" w14:textId="1A33D5E8" w:rsidR="00B046FD" w:rsidRPr="00D856E2" w:rsidRDefault="00F57D06" w:rsidP="00F57D06">
      <w:pPr>
        <w:pStyle w:val="Prrafodelista"/>
        <w:numPr>
          <w:ilvl w:val="0"/>
          <w:numId w:val="4"/>
        </w:numPr>
        <w:spacing w:line="276" w:lineRule="auto"/>
        <w:rPr>
          <w:rFonts w:ascii="Arial" w:eastAsia="Arial" w:hAnsi="Arial" w:cs="Arial"/>
          <w:sz w:val="22"/>
          <w:szCs w:val="22"/>
          <w:lang w:val="ca-ES"/>
        </w:rPr>
      </w:pPr>
      <w:r w:rsidRPr="00D856E2">
        <w:rPr>
          <w:rFonts w:ascii="Arial" w:eastAsia="Arial" w:hAnsi="Arial" w:cs="Arial"/>
          <w:sz w:val="22"/>
          <w:szCs w:val="22"/>
          <w:lang w:val="ca-ES"/>
        </w:rPr>
        <w:t>Missatges per a xarxes</w:t>
      </w:r>
    </w:p>
    <w:p w14:paraId="2F9BE450" w14:textId="77777777" w:rsidR="00B046FD" w:rsidRPr="00D856E2" w:rsidRDefault="00B046FD">
      <w:pPr>
        <w:rPr>
          <w:lang w:val="ca-ES"/>
        </w:rPr>
      </w:pPr>
    </w:p>
    <w:sectPr w:rsidR="00B046FD" w:rsidRPr="00D856E2">
      <w:headerReference w:type="default" r:id="rId20"/>
      <w:pgSz w:w="11906" w:h="16838"/>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0729A2" w14:textId="77777777" w:rsidR="008E3DB2" w:rsidRDefault="008E3DB2">
      <w:r>
        <w:separator/>
      </w:r>
    </w:p>
  </w:endnote>
  <w:endnote w:type="continuationSeparator" w:id="0">
    <w:p w14:paraId="5452A378" w14:textId="77777777" w:rsidR="008E3DB2" w:rsidRDefault="008E3D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BC343E" w14:textId="77777777" w:rsidR="008E3DB2" w:rsidRDefault="008E3DB2">
      <w:r>
        <w:separator/>
      </w:r>
    </w:p>
  </w:footnote>
  <w:footnote w:type="continuationSeparator" w:id="0">
    <w:p w14:paraId="4F3D534D" w14:textId="77777777" w:rsidR="008E3DB2" w:rsidRDefault="008E3DB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14976A" w14:textId="77777777" w:rsidR="00B046FD" w:rsidRDefault="00000000">
    <w:pPr>
      <w:jc w:val="right"/>
    </w:pPr>
    <w:r>
      <w:rPr>
        <w:noProof/>
      </w:rPr>
      <w:drawing>
        <wp:inline distT="114300" distB="114300" distL="114300" distR="114300" wp14:anchorId="265CAAAF" wp14:editId="4C0CCE12">
          <wp:extent cx="2273661" cy="549368"/>
          <wp:effectExtent l="0" t="0" r="0" b="0"/>
          <wp:docPr id="1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2273661" cy="549368"/>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CCA085D"/>
    <w:multiLevelType w:val="multilevel"/>
    <w:tmpl w:val="090459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4B553540"/>
    <w:multiLevelType w:val="hybridMultilevel"/>
    <w:tmpl w:val="3FECC79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60D92C27"/>
    <w:multiLevelType w:val="multilevel"/>
    <w:tmpl w:val="176E20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78011E38"/>
    <w:multiLevelType w:val="multilevel"/>
    <w:tmpl w:val="112C02A2"/>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num w:numId="1" w16cid:durableId="2082100509">
    <w:abstractNumId w:val="0"/>
  </w:num>
  <w:num w:numId="2" w16cid:durableId="141849291">
    <w:abstractNumId w:val="2"/>
  </w:num>
  <w:num w:numId="3" w16cid:durableId="1678998192">
    <w:abstractNumId w:val="3"/>
  </w:num>
  <w:num w:numId="4" w16cid:durableId="155307920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46FD"/>
    <w:rsid w:val="00002D81"/>
    <w:rsid w:val="00366402"/>
    <w:rsid w:val="00367491"/>
    <w:rsid w:val="00371537"/>
    <w:rsid w:val="003E25F8"/>
    <w:rsid w:val="003F0F88"/>
    <w:rsid w:val="004040EE"/>
    <w:rsid w:val="00411426"/>
    <w:rsid w:val="005C2911"/>
    <w:rsid w:val="008A290B"/>
    <w:rsid w:val="008E3DB2"/>
    <w:rsid w:val="00A84495"/>
    <w:rsid w:val="00B046FD"/>
    <w:rsid w:val="00B23AEB"/>
    <w:rsid w:val="00B51F93"/>
    <w:rsid w:val="00C36E0A"/>
    <w:rsid w:val="00D2448C"/>
    <w:rsid w:val="00D63086"/>
    <w:rsid w:val="00D856E2"/>
    <w:rsid w:val="00F02BBA"/>
    <w:rsid w:val="00F106A7"/>
    <w:rsid w:val="00F57D06"/>
    <w:rsid w:val="00F9686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98D5D1"/>
  <w15:docId w15:val="{B8EB3D14-4292-4843-9382-B055C72A89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outlineLvl w:val="0"/>
    </w:pPr>
    <w:rPr>
      <w:rFonts w:ascii="Times New Roman" w:eastAsia="Times New Roman" w:hAnsi="Times New Roman" w:cs="Times New Roman"/>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paragraph" w:styleId="Prrafodelista">
    <w:name w:val="List Paragraph"/>
    <w:basedOn w:val="Normal"/>
    <w:uiPriority w:val="34"/>
    <w:qFormat/>
    <w:rsid w:val="00A17118"/>
    <w:pPr>
      <w:ind w:left="720"/>
      <w:contextualSpacing/>
    </w:pPr>
  </w:style>
  <w:style w:type="character" w:customStyle="1" w:styleId="Ttulo1Car">
    <w:name w:val="Título 1 Car"/>
    <w:basedOn w:val="Fuentedeprrafopredeter"/>
    <w:uiPriority w:val="9"/>
    <w:rsid w:val="000D51F6"/>
    <w:rPr>
      <w:rFonts w:ascii="Times New Roman" w:eastAsia="Times New Roman" w:hAnsi="Times New Roman" w:cs="Times New Roman"/>
      <w:b/>
      <w:bCs/>
      <w:kern w:val="36"/>
      <w:sz w:val="48"/>
      <w:szCs w:val="48"/>
      <w:lang w:eastAsia="es-ES_tradnl"/>
    </w:rPr>
  </w:style>
  <w:style w:type="paragraph" w:styleId="NormalWeb">
    <w:name w:val="Normal (Web)"/>
    <w:basedOn w:val="Normal"/>
    <w:uiPriority w:val="99"/>
    <w:semiHidden/>
    <w:unhideWhenUsed/>
    <w:rsid w:val="000D51F6"/>
    <w:pPr>
      <w:spacing w:before="100" w:beforeAutospacing="1" w:after="100" w:afterAutospacing="1"/>
    </w:pPr>
    <w:rPr>
      <w:rFonts w:ascii="Times New Roman" w:eastAsia="Times New Roman" w:hAnsi="Times New Roman" w:cs="Times New Roman"/>
    </w:rPr>
  </w:style>
  <w:style w:type="character" w:styleId="Hipervnculo">
    <w:name w:val="Hyperlink"/>
    <w:basedOn w:val="Fuentedeprrafopredeter"/>
    <w:uiPriority w:val="99"/>
    <w:unhideWhenUsed/>
    <w:rsid w:val="00B10698"/>
    <w:rPr>
      <w:color w:val="0000FF"/>
      <w:u w:val="single"/>
    </w:rPr>
  </w:style>
  <w:style w:type="character" w:customStyle="1" w:styleId="TtuloCar">
    <w:name w:val="Título Car"/>
    <w:basedOn w:val="Fuentedeprrafopredeter"/>
    <w:uiPriority w:val="10"/>
    <w:rsid w:val="00F566D6"/>
    <w:rPr>
      <w:b/>
      <w:sz w:val="72"/>
      <w:szCs w:val="72"/>
    </w:rPr>
  </w:style>
  <w:style w:type="table" w:customStyle="1" w:styleId="a">
    <w:basedOn w:val="TableNormal2"/>
    <w:tblPr>
      <w:tblStyleRowBandSize w:val="1"/>
      <w:tblStyleColBandSize w:val="1"/>
    </w:tblPr>
  </w:style>
  <w:style w:type="table" w:customStyle="1" w:styleId="a0">
    <w:basedOn w:val="TableNormal2"/>
    <w:tblPr>
      <w:tblStyleRowBandSize w:val="1"/>
      <w:tblStyleColBandSize w:val="1"/>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1">
    <w:basedOn w:val="TableNormal2"/>
    <w:tblPr>
      <w:tblStyleRowBandSize w:val="1"/>
      <w:tblStyleColBandSize w:val="1"/>
    </w:tblPr>
  </w:style>
  <w:style w:type="character" w:styleId="Mencinsinresolver">
    <w:name w:val="Unresolved Mention"/>
    <w:basedOn w:val="Fuentedeprrafopredeter"/>
    <w:uiPriority w:val="99"/>
    <w:semiHidden/>
    <w:unhideWhenUsed/>
    <w:rsid w:val="00F57D0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hyperlink" Target="mailto:amanda.lleixa@bancdelsaliments.org"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granrecapte.org" TargetMode="External"/><Relationship Id="rId17" Type="http://schemas.openxmlformats.org/officeDocument/2006/relationships/hyperlink" Target="mailto:manelgasto@periodistes.org" TargetMode="External"/><Relationship Id="rId2" Type="http://schemas.openxmlformats.org/officeDocument/2006/relationships/numbering" Target="numbering.xml"/><Relationship Id="rId16" Type="http://schemas.openxmlformats.org/officeDocument/2006/relationships/hyperlink" Target="http://granrecapte.org"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yperlink" Target="https://whatsapp.com/channel/0029Vb61zTJ4dTnLFzm9Ye16" TargetMode="External"/><Relationship Id="rId10" Type="http://schemas.openxmlformats.org/officeDocument/2006/relationships/hyperlink" Target="http://www.granrecapte.org" TargetMode="External"/><Relationship Id="rId19" Type="http://schemas.openxmlformats.org/officeDocument/2006/relationships/hyperlink" Target="https://bancdelsaliments-my.sharepoint.com/:f:/g/personal/amanda_lleixa_bancdelsaliments_org/EtKeYAiG6GxGs1iKDuLHytABzKKdTufWs1VTRyax19hJQw?e=EOAHtP" TargetMode="External"/><Relationship Id="rId4" Type="http://schemas.openxmlformats.org/officeDocument/2006/relationships/settings" Target="settings.xml"/><Relationship Id="rId9" Type="http://schemas.openxmlformats.org/officeDocument/2006/relationships/hyperlink" Target="http://www.granrecapte.org" TargetMode="External"/><Relationship Id="rId14" Type="http://schemas.openxmlformats.org/officeDocument/2006/relationships/image" Target="media/image4.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bMKncB9c9ghvBXfPveb2mUkVuUA==">CgMxLjAaHwoBMBIaChgICVIUChJ0YWJsZS5qcndlZXA2anBpM2M4AHIhMTBiTTVkcDBQMlU2aVNTWXRnb3pQSE8yUHBxRmlaTzJm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126</TotalTime>
  <Pages>5</Pages>
  <Words>1437</Words>
  <Characters>7904</Characters>
  <Application>Microsoft Office Word</Application>
  <DocSecurity>0</DocSecurity>
  <Lines>65</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Pol Rofes Masip</dc:creator>
  <cp:lastModifiedBy>Manel Gastó</cp:lastModifiedBy>
  <cp:revision>15</cp:revision>
  <dcterms:created xsi:type="dcterms:W3CDTF">2025-10-02T08:42:00Z</dcterms:created>
  <dcterms:modified xsi:type="dcterms:W3CDTF">2025-10-02T10:49:00Z</dcterms:modified>
</cp:coreProperties>
</file>